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918E5" w:rsidRPr="004B3FA0" w:rsidRDefault="006918E5" w:rsidP="004B3FA0">
      <w:pPr>
        <w:pStyle w:val="a3"/>
        <w:ind w:firstLine="709"/>
        <w:rPr>
          <w:rFonts w:ascii="Times New Roman" w:hAnsi="Times New Roman" w:cs="Times New Roman"/>
          <w:sz w:val="28"/>
          <w:szCs w:val="28"/>
        </w:rPr>
      </w:pPr>
    </w:p>
    <w:p w:rsidR="006918E5" w:rsidRPr="009049BA" w:rsidRDefault="000070FE" w:rsidP="009049B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049B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Пояснительная записка к непрерывной образовательной деятельности воспитателя с детьми раннего возраста с учетом принципа интеграции образовательных областей.</w:t>
      </w:r>
    </w:p>
    <w:p w:rsidR="006918E5" w:rsidRPr="009049BA" w:rsidRDefault="000070FE" w:rsidP="009049B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049B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Тема</w:t>
      </w:r>
      <w:r w:rsidR="006918E5" w:rsidRPr="009049B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: «Овощи и фрукты полезны д</w:t>
      </w:r>
      <w:r w:rsidRPr="009049B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ля  укрепления здоровья»</w:t>
      </w:r>
    </w:p>
    <w:p w:rsidR="000070FE" w:rsidRPr="009049BA" w:rsidRDefault="000070FE" w:rsidP="009049B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049B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Возрастная  группа: первая младшая группа (2-3 года.)</w:t>
      </w:r>
    </w:p>
    <w:p w:rsidR="006918E5" w:rsidRPr="009049BA" w:rsidRDefault="006918E5" w:rsidP="009049B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30FFC" w:rsidRPr="009049BA" w:rsidRDefault="000070FE" w:rsidP="009049BA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49B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Цель </w:t>
      </w:r>
      <w:r w:rsidR="00730FFC" w:rsidRPr="009049B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НОД</w:t>
      </w:r>
      <w:r w:rsidR="006918E5" w:rsidRPr="009049B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: </w:t>
      </w:r>
      <w:r w:rsidR="00730FFC" w:rsidRPr="009049BA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Формирование первичных представлений детей об овощах и фруктах, о местах, где огни растут.</w:t>
      </w:r>
    </w:p>
    <w:p w:rsidR="006918E5" w:rsidRPr="009049BA" w:rsidRDefault="00730FFC" w:rsidP="009049BA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49B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Задачи ведущей образовательной области</w:t>
      </w:r>
      <w:r w:rsidR="009049B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«Познавательное развитие»</w:t>
      </w:r>
      <w:r w:rsidRPr="009049B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:</w:t>
      </w:r>
    </w:p>
    <w:p w:rsidR="006918E5" w:rsidRPr="009049BA" w:rsidRDefault="006918E5" w:rsidP="009049BA">
      <w:pPr>
        <w:pStyle w:val="a5"/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49BA">
        <w:rPr>
          <w:rFonts w:ascii="Times New Roman" w:eastAsia="Times New Roman" w:hAnsi="Times New Roman" w:cs="Times New Roman"/>
          <w:sz w:val="28"/>
          <w:szCs w:val="28"/>
          <w:lang w:eastAsia="ru-RU"/>
        </w:rPr>
        <w:t>Закреплять название фруктов и овощей.</w:t>
      </w:r>
    </w:p>
    <w:p w:rsidR="006918E5" w:rsidRPr="009049BA" w:rsidRDefault="006918E5" w:rsidP="009049BA">
      <w:pPr>
        <w:pStyle w:val="a5"/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49BA">
        <w:rPr>
          <w:rFonts w:ascii="Times New Roman" w:eastAsia="Times New Roman" w:hAnsi="Times New Roman" w:cs="Times New Roman"/>
          <w:sz w:val="28"/>
          <w:szCs w:val="28"/>
          <w:lang w:eastAsia="ru-RU"/>
        </w:rPr>
        <w:t>Закреплять цвета.</w:t>
      </w:r>
    </w:p>
    <w:p w:rsidR="006918E5" w:rsidRPr="009049BA" w:rsidRDefault="006918E5" w:rsidP="009049BA">
      <w:pPr>
        <w:pStyle w:val="a5"/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49BA">
        <w:rPr>
          <w:rFonts w:ascii="Times New Roman" w:eastAsia="Times New Roman" w:hAnsi="Times New Roman" w:cs="Times New Roman"/>
          <w:sz w:val="28"/>
          <w:szCs w:val="28"/>
          <w:lang w:eastAsia="ru-RU"/>
        </w:rPr>
        <w:t>Закреплять умение группировать предметы.</w:t>
      </w:r>
    </w:p>
    <w:p w:rsidR="00730FFC" w:rsidRPr="009049BA" w:rsidRDefault="00730FFC" w:rsidP="009049BA">
      <w:pPr>
        <w:pStyle w:val="a5"/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49BA">
        <w:rPr>
          <w:rFonts w:ascii="Times New Roman" w:eastAsia="Times New Roman" w:hAnsi="Times New Roman" w:cs="Times New Roman"/>
          <w:sz w:val="28"/>
          <w:szCs w:val="28"/>
          <w:lang w:eastAsia="ru-RU"/>
        </w:rPr>
        <w:t>Дать детям представления об использовании овощей и фруктов для   укрепления здоровья человека.</w:t>
      </w:r>
    </w:p>
    <w:p w:rsidR="006918E5" w:rsidRPr="009049BA" w:rsidRDefault="006918E5" w:rsidP="009049BA">
      <w:pPr>
        <w:pStyle w:val="a5"/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49BA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Развивать умение мыслить, анализировать, делать выводы.</w:t>
      </w:r>
    </w:p>
    <w:p w:rsidR="006918E5" w:rsidRPr="009049BA" w:rsidRDefault="006918E5" w:rsidP="009049BA">
      <w:pPr>
        <w:pStyle w:val="a5"/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49BA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Развивать познавательную активность.</w:t>
      </w:r>
    </w:p>
    <w:p w:rsidR="006918E5" w:rsidRPr="009049BA" w:rsidRDefault="006918E5" w:rsidP="009049BA">
      <w:pPr>
        <w:pStyle w:val="a5"/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49BA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Развивать зрительное восприятие и внимание, пространственные представления, ориентировку в помещении.</w:t>
      </w:r>
    </w:p>
    <w:p w:rsidR="009049BA" w:rsidRPr="009049BA" w:rsidRDefault="006918E5" w:rsidP="009049BA">
      <w:pPr>
        <w:pStyle w:val="a5"/>
        <w:numPr>
          <w:ilvl w:val="0"/>
          <w:numId w:val="7"/>
        </w:num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49BA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Формировать умение работать с интерактивной доской.</w:t>
      </w:r>
    </w:p>
    <w:p w:rsidR="00730FFC" w:rsidRPr="009049BA" w:rsidRDefault="00730FFC" w:rsidP="009049BA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049B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Задачи в интеграции образовательных областей:</w:t>
      </w:r>
    </w:p>
    <w:p w:rsidR="006918E5" w:rsidRPr="009049BA" w:rsidRDefault="006918E5" w:rsidP="009049BA">
      <w:pPr>
        <w:pStyle w:val="a5"/>
        <w:numPr>
          <w:ilvl w:val="0"/>
          <w:numId w:val="1"/>
        </w:numPr>
        <w:spacing w:line="240" w:lineRule="auto"/>
        <w:ind w:left="0" w:firstLine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049B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Образовательная область «Речевое развитие»:</w:t>
      </w:r>
    </w:p>
    <w:p w:rsidR="006918E5" w:rsidRPr="009049BA" w:rsidRDefault="006918E5" w:rsidP="009049BA">
      <w:pPr>
        <w:pStyle w:val="a5"/>
        <w:numPr>
          <w:ilvl w:val="0"/>
          <w:numId w:val="8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49BA">
        <w:rPr>
          <w:rFonts w:ascii="Times New Roman" w:eastAsia="Times New Roman" w:hAnsi="Times New Roman" w:cs="Times New Roman"/>
          <w:sz w:val="28"/>
          <w:szCs w:val="28"/>
          <w:lang w:eastAsia="ru-RU"/>
        </w:rPr>
        <w:t>Активизировать словарь по теме «Овощи и фрукты»</w:t>
      </w:r>
    </w:p>
    <w:p w:rsidR="006918E5" w:rsidRPr="009049BA" w:rsidRDefault="006918E5" w:rsidP="009049BA">
      <w:pPr>
        <w:pStyle w:val="a5"/>
        <w:numPr>
          <w:ilvl w:val="0"/>
          <w:numId w:val="8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49BA">
        <w:rPr>
          <w:rFonts w:ascii="Times New Roman" w:eastAsia="Times New Roman" w:hAnsi="Times New Roman" w:cs="Times New Roman"/>
          <w:sz w:val="28"/>
          <w:szCs w:val="28"/>
          <w:lang w:eastAsia="ru-RU"/>
        </w:rPr>
        <w:t>Совершенствовать грамматический строй речи.</w:t>
      </w:r>
    </w:p>
    <w:p w:rsidR="009049BA" w:rsidRDefault="006918E5" w:rsidP="009049BA">
      <w:pPr>
        <w:pStyle w:val="a5"/>
        <w:numPr>
          <w:ilvl w:val="0"/>
          <w:numId w:val="8"/>
        </w:num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49BA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Развивать связную речь, умение отвечать на вопросы.</w:t>
      </w:r>
    </w:p>
    <w:p w:rsidR="009049BA" w:rsidRPr="009049BA" w:rsidRDefault="009049BA" w:rsidP="009049BA">
      <w:pPr>
        <w:pStyle w:val="a5"/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918E5" w:rsidRPr="009049BA" w:rsidRDefault="006918E5" w:rsidP="009049BA">
      <w:pPr>
        <w:pStyle w:val="a5"/>
        <w:numPr>
          <w:ilvl w:val="0"/>
          <w:numId w:val="1"/>
        </w:numPr>
        <w:spacing w:before="240" w:after="0" w:line="240" w:lineRule="auto"/>
        <w:ind w:left="0" w:firstLine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049B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Образовательная область «Социально – коммуникативное развитие»:</w:t>
      </w:r>
    </w:p>
    <w:p w:rsidR="006918E5" w:rsidRPr="009049BA" w:rsidRDefault="006918E5" w:rsidP="009049BA">
      <w:pPr>
        <w:pStyle w:val="a5"/>
        <w:numPr>
          <w:ilvl w:val="0"/>
          <w:numId w:val="9"/>
        </w:num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49BA">
        <w:rPr>
          <w:rFonts w:ascii="Times New Roman" w:eastAsia="Times New Roman" w:hAnsi="Times New Roman" w:cs="Times New Roman"/>
          <w:sz w:val="28"/>
          <w:szCs w:val="28"/>
          <w:lang w:eastAsia="ru-RU"/>
        </w:rPr>
        <w:t>Способствовать повышению эмоционального настроения воспитанников</w:t>
      </w:r>
    </w:p>
    <w:p w:rsidR="006918E5" w:rsidRPr="009049BA" w:rsidRDefault="006918E5" w:rsidP="009049BA">
      <w:pPr>
        <w:pStyle w:val="a5"/>
        <w:numPr>
          <w:ilvl w:val="0"/>
          <w:numId w:val="9"/>
        </w:num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49BA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Формировать умение работать в команде, помогать друг другу.</w:t>
      </w:r>
    </w:p>
    <w:p w:rsidR="006918E5" w:rsidRPr="009049BA" w:rsidRDefault="006918E5" w:rsidP="009049BA">
      <w:pPr>
        <w:pStyle w:val="a5"/>
        <w:numPr>
          <w:ilvl w:val="0"/>
          <w:numId w:val="9"/>
        </w:num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49BA">
        <w:rPr>
          <w:rFonts w:ascii="Times New Roman" w:eastAsia="Times New Roman" w:hAnsi="Times New Roman" w:cs="Times New Roman"/>
          <w:sz w:val="28"/>
          <w:szCs w:val="28"/>
          <w:lang w:eastAsia="ru-RU"/>
        </w:rPr>
        <w:t>Способствовать развитию навыков доброжелательного отношения со сверстниками и взрослыми, умение выслушать их.</w:t>
      </w:r>
    </w:p>
    <w:p w:rsidR="002B0B2E" w:rsidRPr="009049BA" w:rsidRDefault="002B0B2E" w:rsidP="009049BA">
      <w:pPr>
        <w:pStyle w:val="a5"/>
        <w:numPr>
          <w:ilvl w:val="0"/>
          <w:numId w:val="9"/>
        </w:num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49BA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Формировать умение слушать и отвечать на вопросы, участвовать в совместной деятельности, оказывать взаимопомощь.</w:t>
      </w:r>
    </w:p>
    <w:p w:rsidR="002B0B2E" w:rsidRDefault="002B0B2E" w:rsidP="009049BA">
      <w:pPr>
        <w:pStyle w:val="a5"/>
        <w:numPr>
          <w:ilvl w:val="0"/>
          <w:numId w:val="9"/>
        </w:num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49BA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Формировать умение оценивать свои действия, самооценка (похвалить себя).</w:t>
      </w:r>
    </w:p>
    <w:p w:rsidR="009049BA" w:rsidRPr="009049BA" w:rsidRDefault="009049BA" w:rsidP="009049BA">
      <w:pPr>
        <w:pStyle w:val="a5"/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918E5" w:rsidRPr="009049BA" w:rsidRDefault="006918E5" w:rsidP="009049BA">
      <w:pPr>
        <w:pStyle w:val="a5"/>
        <w:numPr>
          <w:ilvl w:val="0"/>
          <w:numId w:val="1"/>
        </w:numPr>
        <w:spacing w:line="240" w:lineRule="auto"/>
        <w:ind w:firstLine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049B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Образовательная область «Физическое развитие»:</w:t>
      </w:r>
    </w:p>
    <w:p w:rsidR="006918E5" w:rsidRPr="009049BA" w:rsidRDefault="006918E5" w:rsidP="009049BA">
      <w:pPr>
        <w:pStyle w:val="a5"/>
        <w:numPr>
          <w:ilvl w:val="0"/>
          <w:numId w:val="10"/>
        </w:num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49B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Профилактика нарушения осанки и зрения.</w:t>
      </w:r>
    </w:p>
    <w:p w:rsidR="006918E5" w:rsidRPr="009049BA" w:rsidRDefault="006918E5" w:rsidP="009049BA">
      <w:pPr>
        <w:pStyle w:val="a5"/>
        <w:numPr>
          <w:ilvl w:val="0"/>
          <w:numId w:val="10"/>
        </w:num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49BA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Развивать мелкую моторику пальцев рук при выполнении пальчиковой гимнастики.</w:t>
      </w:r>
    </w:p>
    <w:p w:rsidR="00730FFC" w:rsidRPr="009049BA" w:rsidRDefault="00730FFC" w:rsidP="009049BA">
      <w:pPr>
        <w:pStyle w:val="a5"/>
        <w:numPr>
          <w:ilvl w:val="0"/>
          <w:numId w:val="10"/>
        </w:num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49BA">
        <w:rPr>
          <w:rFonts w:ascii="Times New Roman" w:eastAsia="Times New Roman" w:hAnsi="Times New Roman" w:cs="Times New Roman"/>
          <w:sz w:val="28"/>
          <w:szCs w:val="28"/>
          <w:lang w:eastAsia="ru-RU"/>
        </w:rPr>
        <w:t>Способствовать воспитанию желания заботиться о своем здоровье, правильно питаться.</w:t>
      </w:r>
    </w:p>
    <w:p w:rsidR="00730FFC" w:rsidRPr="009049BA" w:rsidRDefault="00730FFC" w:rsidP="009049BA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918E5" w:rsidRPr="009049BA" w:rsidRDefault="006918E5" w:rsidP="009049BA">
      <w:pPr>
        <w:pStyle w:val="a5"/>
        <w:numPr>
          <w:ilvl w:val="0"/>
          <w:numId w:val="10"/>
        </w:num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49B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Развивать зрительную память, внимание.</w:t>
      </w:r>
    </w:p>
    <w:p w:rsidR="006918E5" w:rsidRPr="009049BA" w:rsidRDefault="006918E5" w:rsidP="009049BA">
      <w:pPr>
        <w:pStyle w:val="a5"/>
        <w:numPr>
          <w:ilvl w:val="0"/>
          <w:numId w:val="10"/>
        </w:num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49BA">
        <w:rPr>
          <w:rFonts w:ascii="Times New Roman" w:eastAsia="Times New Roman" w:hAnsi="Times New Roman" w:cs="Times New Roman"/>
          <w:sz w:val="28"/>
          <w:szCs w:val="28"/>
          <w:lang w:eastAsia="ru-RU"/>
        </w:rPr>
        <w:t>Снятие психо-эмоционального напряжения.</w:t>
      </w:r>
    </w:p>
    <w:p w:rsidR="006918E5" w:rsidRPr="009049BA" w:rsidRDefault="006918E5" w:rsidP="009049BA">
      <w:pPr>
        <w:pStyle w:val="a5"/>
        <w:numPr>
          <w:ilvl w:val="0"/>
          <w:numId w:val="10"/>
        </w:num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49BA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Воспитывать у детей осознанное отношение к выполнению двигательных действий.</w:t>
      </w:r>
    </w:p>
    <w:p w:rsidR="006918E5" w:rsidRPr="009049BA" w:rsidRDefault="006918E5" w:rsidP="009049BA">
      <w:pPr>
        <w:pStyle w:val="a5"/>
        <w:numPr>
          <w:ilvl w:val="0"/>
          <w:numId w:val="10"/>
        </w:num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49BA">
        <w:rPr>
          <w:rFonts w:ascii="Times New Roman" w:eastAsia="Times New Roman" w:hAnsi="Times New Roman" w:cs="Times New Roman"/>
          <w:sz w:val="28"/>
          <w:szCs w:val="28"/>
          <w:lang w:eastAsia="ru-RU"/>
        </w:rPr>
        <w:t>Выполнять движения с установкой на легкость и красоту.</w:t>
      </w:r>
    </w:p>
    <w:p w:rsidR="00730FFC" w:rsidRPr="009049BA" w:rsidRDefault="00730FFC" w:rsidP="009049BA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49B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Обоснование применения ИКТ: </w:t>
      </w:r>
      <w:r w:rsidRPr="009049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мотивация воспитанников на образовательную деятельность, развитие мелкой моторики в процессе работы </w:t>
      </w:r>
      <w:proofErr w:type="gramStart"/>
      <w:r w:rsidRPr="009049BA">
        <w:rPr>
          <w:rFonts w:ascii="Times New Roman" w:eastAsia="Times New Roman" w:hAnsi="Times New Roman" w:cs="Times New Roman"/>
          <w:sz w:val="28"/>
          <w:szCs w:val="28"/>
          <w:lang w:eastAsia="ru-RU"/>
        </w:rPr>
        <w:t>на</w:t>
      </w:r>
      <w:proofErr w:type="gramEnd"/>
      <w:r w:rsidRPr="009049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интерактивной доске.</w:t>
      </w:r>
    </w:p>
    <w:p w:rsidR="006918E5" w:rsidRPr="009049BA" w:rsidRDefault="006918E5" w:rsidP="009049BA">
      <w:pPr>
        <w:spacing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049B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 ходе НОД использовалось следующее оборудование:</w:t>
      </w:r>
    </w:p>
    <w:p w:rsidR="00730FFC" w:rsidRPr="009049BA" w:rsidRDefault="00730FFC" w:rsidP="009049BA">
      <w:pPr>
        <w:spacing w:line="240" w:lineRule="auto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9049B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Для педагога:</w:t>
      </w:r>
    </w:p>
    <w:p w:rsidR="006918E5" w:rsidRPr="009049BA" w:rsidRDefault="00453BD2" w:rsidP="009049BA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49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="00A104FA" w:rsidRPr="009049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</w:t>
      </w:r>
      <w:r w:rsidR="006918E5" w:rsidRPr="009049BA">
        <w:rPr>
          <w:rFonts w:ascii="Times New Roman" w:eastAsia="Times New Roman" w:hAnsi="Times New Roman" w:cs="Times New Roman"/>
          <w:sz w:val="28"/>
          <w:szCs w:val="28"/>
          <w:lang w:eastAsia="ru-RU"/>
        </w:rPr>
        <w:t>Мягкая игрушка «Заяц».</w:t>
      </w:r>
    </w:p>
    <w:p w:rsidR="006918E5" w:rsidRPr="009049BA" w:rsidRDefault="00453BD2" w:rsidP="009049BA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49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="00A104FA" w:rsidRPr="009049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="00B208F0" w:rsidRPr="009049BA">
        <w:rPr>
          <w:rFonts w:ascii="Times New Roman" w:eastAsia="Times New Roman" w:hAnsi="Times New Roman" w:cs="Times New Roman"/>
          <w:sz w:val="28"/>
          <w:szCs w:val="28"/>
          <w:lang w:eastAsia="ru-RU"/>
        </w:rPr>
        <w:t>Муляжи овощей и фруктов в корзине.</w:t>
      </w:r>
    </w:p>
    <w:p w:rsidR="00B208F0" w:rsidRPr="009049BA" w:rsidRDefault="00453BD2" w:rsidP="009049BA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49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="00A104FA" w:rsidRPr="009049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</w:t>
      </w:r>
      <w:r w:rsidR="00B208F0" w:rsidRPr="009049BA">
        <w:rPr>
          <w:rFonts w:ascii="Times New Roman" w:eastAsia="Times New Roman" w:hAnsi="Times New Roman" w:cs="Times New Roman"/>
          <w:sz w:val="28"/>
          <w:szCs w:val="28"/>
          <w:lang w:eastAsia="ru-RU"/>
        </w:rPr>
        <w:t>Ребристые дорожки двух цветов (зеленая и желтая).</w:t>
      </w:r>
    </w:p>
    <w:p w:rsidR="00B208F0" w:rsidRPr="009049BA" w:rsidRDefault="00453BD2" w:rsidP="009049BA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49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="00A104FA" w:rsidRPr="009049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 </w:t>
      </w:r>
      <w:r w:rsidR="00B208F0" w:rsidRPr="009049BA">
        <w:rPr>
          <w:rFonts w:ascii="Times New Roman" w:eastAsia="Times New Roman" w:hAnsi="Times New Roman" w:cs="Times New Roman"/>
          <w:sz w:val="28"/>
          <w:szCs w:val="28"/>
          <w:lang w:eastAsia="ru-RU"/>
        </w:rPr>
        <w:t>Картинка фруктового сада на мольберте.</w:t>
      </w:r>
    </w:p>
    <w:p w:rsidR="00B208F0" w:rsidRPr="009049BA" w:rsidRDefault="00453BD2" w:rsidP="009049BA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49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="00A104FA" w:rsidRPr="009049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5. </w:t>
      </w:r>
      <w:r w:rsidR="00B208F0" w:rsidRPr="009049BA">
        <w:rPr>
          <w:rFonts w:ascii="Times New Roman" w:eastAsia="Times New Roman" w:hAnsi="Times New Roman" w:cs="Times New Roman"/>
          <w:sz w:val="28"/>
          <w:szCs w:val="28"/>
          <w:lang w:eastAsia="ru-RU"/>
        </w:rPr>
        <w:t>Интерактивная доска, проектор, ноутбук.</w:t>
      </w:r>
    </w:p>
    <w:p w:rsidR="00B208F0" w:rsidRPr="009049BA" w:rsidRDefault="00453BD2" w:rsidP="009049BA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49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="00A104FA" w:rsidRPr="009049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6. </w:t>
      </w:r>
      <w:r w:rsidR="00B208F0" w:rsidRPr="009049BA">
        <w:rPr>
          <w:rFonts w:ascii="Times New Roman" w:eastAsia="Times New Roman" w:hAnsi="Times New Roman" w:cs="Times New Roman"/>
          <w:sz w:val="28"/>
          <w:szCs w:val="28"/>
          <w:lang w:eastAsia="ru-RU"/>
        </w:rPr>
        <w:t>Музыкальный центр, диски с музыкой.</w:t>
      </w:r>
    </w:p>
    <w:p w:rsidR="00A104FA" w:rsidRPr="009049BA" w:rsidRDefault="00A104FA" w:rsidP="009049BA">
      <w:pPr>
        <w:pStyle w:val="a5"/>
        <w:spacing w:line="240" w:lineRule="auto"/>
        <w:ind w:left="0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9049B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Для детей:</w:t>
      </w:r>
    </w:p>
    <w:p w:rsidR="00A104FA" w:rsidRPr="009049BA" w:rsidRDefault="00A104FA" w:rsidP="009049BA">
      <w:pPr>
        <w:pStyle w:val="a5"/>
        <w:numPr>
          <w:ilvl w:val="0"/>
          <w:numId w:val="5"/>
        </w:numPr>
        <w:spacing w:line="240" w:lineRule="auto"/>
        <w:ind w:left="426" w:firstLine="0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9049BA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Раздаточный материал на каждого ребенка (картинки большого и                       маленького дерева и набор яблок и груш).</w:t>
      </w:r>
    </w:p>
    <w:p w:rsidR="00B208F0" w:rsidRPr="009049BA" w:rsidRDefault="00453BD2" w:rsidP="009049BA">
      <w:pPr>
        <w:spacing w:line="240" w:lineRule="auto"/>
        <w:ind w:left="360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9049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="00A104FA" w:rsidRPr="009049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049BA">
        <w:rPr>
          <w:rFonts w:ascii="Times New Roman" w:eastAsia="Times New Roman" w:hAnsi="Times New Roman" w:cs="Times New Roman"/>
          <w:sz w:val="28"/>
          <w:szCs w:val="28"/>
          <w:lang w:eastAsia="ru-RU"/>
        </w:rPr>
        <w:t>Угощение для детей (я</w:t>
      </w:r>
      <w:r w:rsidR="00A104FA" w:rsidRPr="009049BA">
        <w:rPr>
          <w:rFonts w:ascii="Times New Roman" w:eastAsia="Times New Roman" w:hAnsi="Times New Roman" w:cs="Times New Roman"/>
          <w:sz w:val="28"/>
          <w:szCs w:val="28"/>
          <w:lang w:eastAsia="ru-RU"/>
        </w:rPr>
        <w:t>блоки, груши и апельсины).</w:t>
      </w:r>
    </w:p>
    <w:p w:rsidR="006918E5" w:rsidRDefault="006918E5" w:rsidP="009049BA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049BA" w:rsidRDefault="009049BA" w:rsidP="009049BA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049BA" w:rsidRDefault="009049BA" w:rsidP="009049BA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049BA" w:rsidRDefault="009049BA" w:rsidP="009049BA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049BA" w:rsidRDefault="009049BA" w:rsidP="009049BA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049BA" w:rsidRDefault="009049BA" w:rsidP="009049BA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049BA" w:rsidRDefault="009049BA" w:rsidP="009049BA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049BA" w:rsidRDefault="009049BA" w:rsidP="009049BA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049BA" w:rsidRDefault="009049BA" w:rsidP="009049BA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049BA" w:rsidRDefault="009049BA" w:rsidP="009049BA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049BA" w:rsidRDefault="009049BA" w:rsidP="009049BA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049BA" w:rsidRPr="009049BA" w:rsidRDefault="009049BA" w:rsidP="009049BA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049BA" w:rsidRPr="009049BA" w:rsidRDefault="00C90505" w:rsidP="009049B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049B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 xml:space="preserve">Конспект </w:t>
      </w:r>
      <w:r w:rsidR="009049BA" w:rsidRPr="009049B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непрерывной образовательной деятельности воспитателя с детьми раннего возраста с учетом принципа интеграции образовательных областей.</w:t>
      </w:r>
    </w:p>
    <w:p w:rsidR="009049BA" w:rsidRPr="009049BA" w:rsidRDefault="009049BA" w:rsidP="009049B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049B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Тема: «Овощи и фрукты полезны для  укрепления здоровья»</w:t>
      </w:r>
    </w:p>
    <w:p w:rsidR="009049BA" w:rsidRPr="009049BA" w:rsidRDefault="009049BA" w:rsidP="009049B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049B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Возрастная  группа: первая младшая группа (2-3 года.)</w:t>
      </w:r>
    </w:p>
    <w:p w:rsidR="006918E5" w:rsidRPr="009049BA" w:rsidRDefault="006918E5" w:rsidP="009049BA">
      <w:pPr>
        <w:spacing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tbl>
      <w:tblPr>
        <w:tblStyle w:val="a6"/>
        <w:tblW w:w="0" w:type="auto"/>
        <w:tblLook w:val="04A0"/>
      </w:tblPr>
      <w:tblGrid>
        <w:gridCol w:w="4785"/>
        <w:gridCol w:w="4786"/>
      </w:tblGrid>
      <w:tr w:rsidR="00C90505" w:rsidRPr="009049BA" w:rsidTr="009049BA">
        <w:trPr>
          <w:trHeight w:val="556"/>
        </w:trPr>
        <w:tc>
          <w:tcPr>
            <w:tcW w:w="4785" w:type="dxa"/>
            <w:vAlign w:val="center"/>
          </w:tcPr>
          <w:p w:rsidR="00C90505" w:rsidRPr="009049BA" w:rsidRDefault="00C90505" w:rsidP="009049B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049BA">
              <w:rPr>
                <w:rFonts w:ascii="Times New Roman" w:hAnsi="Times New Roman" w:cs="Times New Roman"/>
                <w:b/>
                <w:sz w:val="28"/>
                <w:szCs w:val="28"/>
              </w:rPr>
              <w:t>Деятельность воспитателя</w:t>
            </w:r>
          </w:p>
        </w:tc>
        <w:tc>
          <w:tcPr>
            <w:tcW w:w="4786" w:type="dxa"/>
            <w:vAlign w:val="center"/>
          </w:tcPr>
          <w:p w:rsidR="00C90505" w:rsidRPr="009049BA" w:rsidRDefault="00C90505" w:rsidP="009049B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049BA">
              <w:rPr>
                <w:rFonts w:ascii="Times New Roman" w:hAnsi="Times New Roman" w:cs="Times New Roman"/>
                <w:b/>
                <w:sz w:val="28"/>
                <w:szCs w:val="28"/>
              </w:rPr>
              <w:t>Деятельность воспитанников</w:t>
            </w:r>
          </w:p>
        </w:tc>
      </w:tr>
      <w:tr w:rsidR="00C90505" w:rsidRPr="009049BA" w:rsidTr="009049BA">
        <w:tblPrEx>
          <w:tblLook w:val="0000"/>
        </w:tblPrEx>
        <w:trPr>
          <w:trHeight w:val="416"/>
        </w:trPr>
        <w:tc>
          <w:tcPr>
            <w:tcW w:w="9571" w:type="dxa"/>
            <w:gridSpan w:val="2"/>
            <w:vAlign w:val="center"/>
          </w:tcPr>
          <w:p w:rsidR="00C90505" w:rsidRPr="009049BA" w:rsidRDefault="00C90505" w:rsidP="009049BA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9049B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Вводный этап, продолжительность 2 мин</w:t>
            </w:r>
            <w:r w:rsidR="004A4E2F" w:rsidRPr="009049B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.</w:t>
            </w:r>
          </w:p>
        </w:tc>
      </w:tr>
      <w:tr w:rsidR="00C90505" w:rsidRPr="009049BA" w:rsidTr="004E6F86">
        <w:trPr>
          <w:trHeight w:val="645"/>
        </w:trPr>
        <w:tc>
          <w:tcPr>
            <w:tcW w:w="4785" w:type="dxa"/>
          </w:tcPr>
          <w:p w:rsidR="00C90505" w:rsidRPr="009049BA" w:rsidRDefault="00C90505" w:rsidP="009049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049B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Цель: </w:t>
            </w:r>
            <w:r w:rsidRPr="009049BA">
              <w:rPr>
                <w:rFonts w:ascii="Times New Roman" w:hAnsi="Times New Roman" w:cs="Times New Roman"/>
                <w:sz w:val="28"/>
                <w:szCs w:val="28"/>
              </w:rPr>
              <w:t>создать положительный настрой, замотивировать детей на образовательную деятельность, способствовать развитию движений в процессе игры.</w:t>
            </w:r>
          </w:p>
        </w:tc>
        <w:tc>
          <w:tcPr>
            <w:tcW w:w="4786" w:type="dxa"/>
          </w:tcPr>
          <w:p w:rsidR="00C90505" w:rsidRPr="009049BA" w:rsidRDefault="00C90505" w:rsidP="009049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049B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Цель:</w:t>
            </w:r>
            <w:r w:rsidRPr="009049BA">
              <w:rPr>
                <w:rFonts w:ascii="Times New Roman" w:hAnsi="Times New Roman" w:cs="Times New Roman"/>
                <w:sz w:val="28"/>
                <w:szCs w:val="28"/>
              </w:rPr>
              <w:t xml:space="preserve"> двигаться согласно тексту стихотворения.</w:t>
            </w:r>
          </w:p>
        </w:tc>
      </w:tr>
      <w:tr w:rsidR="00C90505" w:rsidRPr="009049BA" w:rsidTr="009049BA">
        <w:trPr>
          <w:trHeight w:val="4917"/>
        </w:trPr>
        <w:tc>
          <w:tcPr>
            <w:tcW w:w="4785" w:type="dxa"/>
          </w:tcPr>
          <w:p w:rsidR="00C90505" w:rsidRPr="009049BA" w:rsidRDefault="00C90505" w:rsidP="009049BA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Ребята, к нам сегодня пришли гости, давайте поздороваемся с ними. </w:t>
            </w:r>
          </w:p>
          <w:p w:rsidR="00C90505" w:rsidRPr="009049BA" w:rsidRDefault="00C90505" w:rsidP="009049BA">
            <w:pPr>
              <w:ind w:left="70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Всем, всем, всем добрый день!</w:t>
            </w:r>
          </w:p>
          <w:p w:rsidR="00C90505" w:rsidRPr="009049BA" w:rsidRDefault="00C90505" w:rsidP="009049BA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Ребятки, мы с вами поздоровались с гостями, друг с другом, а  с ладошками и забыли поздороваться. </w:t>
            </w:r>
          </w:p>
          <w:p w:rsidR="009049BA" w:rsidRDefault="00C90505" w:rsidP="009049BA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Миша, где твои ладошки – вот – привет ладошки</w:t>
            </w:r>
            <w:r w:rsidRPr="009049BA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 xml:space="preserve"> (ребенок показывает свои ладошки, а воспитатель хлопает по ним, здороваясь и т. д. со всеми детьми) </w:t>
            </w:r>
          </w:p>
          <w:p w:rsidR="00C90505" w:rsidRPr="009049BA" w:rsidRDefault="00C90505" w:rsidP="009049BA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Ребята, </w:t>
            </w:r>
            <w:proofErr w:type="gramStart"/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посмотрите какую интересную игру я знаю</w:t>
            </w:r>
            <w:proofErr w:type="gramEnd"/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 слушайте внимательно и повторяйте движения за мной.</w:t>
            </w:r>
          </w:p>
        </w:tc>
        <w:tc>
          <w:tcPr>
            <w:tcW w:w="4786" w:type="dxa"/>
          </w:tcPr>
          <w:p w:rsidR="00C90505" w:rsidRPr="009049BA" w:rsidRDefault="00C90505" w:rsidP="009049BA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9049BA">
              <w:rPr>
                <w:rFonts w:ascii="Times New Roman" w:hAnsi="Times New Roman" w:cs="Times New Roman"/>
                <w:i/>
                <w:sz w:val="28"/>
                <w:szCs w:val="28"/>
              </w:rPr>
              <w:t>Дети проходят в центр зала, где их встречает воспитатель, и встают в круг. Воспитанники повторяют движения и слова за воспитателем.</w:t>
            </w:r>
          </w:p>
        </w:tc>
      </w:tr>
      <w:tr w:rsidR="00C90505" w:rsidRPr="009049BA" w:rsidTr="009049BA">
        <w:trPr>
          <w:trHeight w:val="3966"/>
        </w:trPr>
        <w:tc>
          <w:tcPr>
            <w:tcW w:w="4785" w:type="dxa"/>
          </w:tcPr>
          <w:p w:rsidR="00C90505" w:rsidRPr="009049BA" w:rsidRDefault="00C90505" w:rsidP="009049BA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Игра-приветствие «Наши умные головки»</w:t>
            </w:r>
          </w:p>
          <w:p w:rsidR="00C90505" w:rsidRPr="009049BA" w:rsidRDefault="00C90505" w:rsidP="009049BA">
            <w:pPr>
              <w:ind w:left="70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Наши умные головки</w:t>
            </w:r>
          </w:p>
          <w:p w:rsidR="00C90505" w:rsidRPr="009049BA" w:rsidRDefault="00C90505" w:rsidP="009049BA">
            <w:pPr>
              <w:ind w:left="70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Будут думать много, ловко.</w:t>
            </w:r>
          </w:p>
          <w:p w:rsidR="00C90505" w:rsidRPr="009049BA" w:rsidRDefault="00C90505" w:rsidP="009049BA">
            <w:pPr>
              <w:ind w:left="70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Ушки будут слушать,</w:t>
            </w:r>
          </w:p>
          <w:p w:rsidR="00C90505" w:rsidRPr="009049BA" w:rsidRDefault="00C90505" w:rsidP="009049BA">
            <w:pPr>
              <w:ind w:left="70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Ротик четко говорить.</w:t>
            </w:r>
          </w:p>
          <w:p w:rsidR="00C90505" w:rsidRPr="009049BA" w:rsidRDefault="00C90505" w:rsidP="009049BA">
            <w:pPr>
              <w:ind w:left="70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Ручки будут хлопать,</w:t>
            </w:r>
          </w:p>
          <w:p w:rsidR="00C90505" w:rsidRPr="009049BA" w:rsidRDefault="00C90505" w:rsidP="009049BA">
            <w:pPr>
              <w:ind w:left="70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Ножки будут топать.</w:t>
            </w:r>
          </w:p>
          <w:p w:rsidR="00C90505" w:rsidRPr="009049BA" w:rsidRDefault="00C90505" w:rsidP="009049BA">
            <w:pPr>
              <w:ind w:left="70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Спинки выпрямляются,</w:t>
            </w:r>
          </w:p>
          <w:p w:rsidR="00C90505" w:rsidRPr="009049BA" w:rsidRDefault="00C90505" w:rsidP="009049BA">
            <w:pPr>
              <w:ind w:left="70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Друг другу улыбаемся.</w:t>
            </w:r>
          </w:p>
          <w:p w:rsidR="00C90505" w:rsidRPr="009049BA" w:rsidRDefault="003864DD" w:rsidP="009049BA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Как здорово мы с вами поиграли и поприветствовали друг друга.</w:t>
            </w:r>
          </w:p>
        </w:tc>
        <w:tc>
          <w:tcPr>
            <w:tcW w:w="4786" w:type="dxa"/>
          </w:tcPr>
          <w:p w:rsidR="00C90505" w:rsidRPr="009049BA" w:rsidRDefault="00C90505" w:rsidP="009049BA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9049BA">
              <w:rPr>
                <w:rFonts w:ascii="Times New Roman" w:hAnsi="Times New Roman" w:cs="Times New Roman"/>
                <w:i/>
                <w:sz w:val="28"/>
                <w:szCs w:val="28"/>
              </w:rPr>
              <w:t>Дети слушают и выполняют движения по тексту</w:t>
            </w:r>
            <w:r w:rsidR="003864DD" w:rsidRPr="009049BA">
              <w:rPr>
                <w:rFonts w:ascii="Times New Roman" w:hAnsi="Times New Roman" w:cs="Times New Roman"/>
                <w:i/>
                <w:sz w:val="28"/>
                <w:szCs w:val="28"/>
              </w:rPr>
              <w:t>.</w:t>
            </w:r>
          </w:p>
        </w:tc>
      </w:tr>
      <w:tr w:rsidR="00C90505" w:rsidRPr="009049BA" w:rsidTr="009049BA">
        <w:tblPrEx>
          <w:tblLook w:val="0000"/>
        </w:tblPrEx>
        <w:trPr>
          <w:trHeight w:val="327"/>
        </w:trPr>
        <w:tc>
          <w:tcPr>
            <w:tcW w:w="9571" w:type="dxa"/>
            <w:gridSpan w:val="2"/>
            <w:vAlign w:val="center"/>
          </w:tcPr>
          <w:p w:rsidR="00C90505" w:rsidRPr="009049BA" w:rsidRDefault="00C90505" w:rsidP="009049BA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9049B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Основной этап, продолжительность 7 мин.</w:t>
            </w:r>
          </w:p>
        </w:tc>
      </w:tr>
      <w:tr w:rsidR="00C90505" w:rsidRPr="009049BA" w:rsidTr="009049BA">
        <w:trPr>
          <w:trHeight w:val="2827"/>
        </w:trPr>
        <w:tc>
          <w:tcPr>
            <w:tcW w:w="4785" w:type="dxa"/>
          </w:tcPr>
          <w:p w:rsidR="00C90505" w:rsidRPr="009049BA" w:rsidRDefault="00C90505" w:rsidP="009049BA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lastRenderedPageBreak/>
              <w:t xml:space="preserve">Цель: </w:t>
            </w: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Уточнить знания детей об овощах и фруктах, о местах, где они растут. Дать детям представления об использовании овощей и фруктов для укрепления здоровья человека. </w:t>
            </w:r>
          </w:p>
          <w:p w:rsidR="00C90505" w:rsidRPr="009049BA" w:rsidRDefault="00C90505" w:rsidP="009049BA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Способствовать воспитанию желания заботиться о своем здоровье, правильно питаться.</w:t>
            </w:r>
          </w:p>
        </w:tc>
        <w:tc>
          <w:tcPr>
            <w:tcW w:w="4786" w:type="dxa"/>
          </w:tcPr>
          <w:p w:rsidR="00C90505" w:rsidRPr="009049BA" w:rsidRDefault="00C90505" w:rsidP="009049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049B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Цель:</w:t>
            </w:r>
            <w:r w:rsidRPr="009049BA">
              <w:rPr>
                <w:rFonts w:ascii="Times New Roman" w:hAnsi="Times New Roman" w:cs="Times New Roman"/>
                <w:sz w:val="28"/>
                <w:szCs w:val="28"/>
              </w:rPr>
              <w:t xml:space="preserve"> Называть овощи и фрукты; цвета; уметь работать в группе, взаимодействовать друг с другом; закрепить понятие высокий, низкий</w:t>
            </w:r>
            <w:r w:rsidR="003864DD" w:rsidRPr="009049BA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C90505" w:rsidRPr="009049BA" w:rsidTr="009049BA">
        <w:trPr>
          <w:trHeight w:val="2315"/>
        </w:trPr>
        <w:tc>
          <w:tcPr>
            <w:tcW w:w="4785" w:type="dxa"/>
          </w:tcPr>
          <w:p w:rsidR="00C90505" w:rsidRPr="009049BA" w:rsidRDefault="00C90505" w:rsidP="009049BA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Ребята,  кто же это к нам в гости спешит, да это же зайка  посмотрите.</w:t>
            </w:r>
          </w:p>
          <w:p w:rsidR="00C90505" w:rsidRPr="009049BA" w:rsidRDefault="00C90505" w:rsidP="009049BA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Зайка: Здравствуйте, ребятки </w:t>
            </w:r>
            <w:r w:rsidRPr="009049BA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(с каждым ребенком здоровается).</w:t>
            </w:r>
          </w:p>
          <w:p w:rsidR="00C90505" w:rsidRPr="009049BA" w:rsidRDefault="00C90505" w:rsidP="009049BA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Зайка сегодня именинник, он  принес показать все свои подарки</w:t>
            </w:r>
            <w:r w:rsidR="003864DD"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 посмотрим, что же ему подарили?</w:t>
            </w:r>
          </w:p>
        </w:tc>
        <w:tc>
          <w:tcPr>
            <w:tcW w:w="4786" w:type="dxa"/>
          </w:tcPr>
          <w:p w:rsidR="00C90505" w:rsidRPr="009049BA" w:rsidRDefault="00C90505" w:rsidP="009049BA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9049BA">
              <w:rPr>
                <w:rFonts w:ascii="Times New Roman" w:hAnsi="Times New Roman" w:cs="Times New Roman"/>
                <w:i/>
                <w:sz w:val="28"/>
                <w:szCs w:val="28"/>
              </w:rPr>
              <w:t>Дети здороваются с зайкой и присаживаются на коврике в круг вместе с воспитателем</w:t>
            </w:r>
            <w:r w:rsidR="003864DD" w:rsidRPr="009049BA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и достают из корзины овощи и фрукты.</w:t>
            </w:r>
          </w:p>
        </w:tc>
      </w:tr>
      <w:tr w:rsidR="00C90505" w:rsidRPr="009049BA" w:rsidTr="009049BA">
        <w:trPr>
          <w:trHeight w:val="5523"/>
        </w:trPr>
        <w:tc>
          <w:tcPr>
            <w:tcW w:w="4785" w:type="dxa"/>
          </w:tcPr>
          <w:p w:rsidR="009049BA" w:rsidRDefault="00C90505" w:rsidP="009049BA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Посмотрите, что это? Это огурец. Какого он цвета? Какой он формы?  </w:t>
            </w:r>
          </w:p>
          <w:p w:rsidR="00C90505" w:rsidRPr="009049BA" w:rsidRDefault="00C90505" w:rsidP="009049BA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Он овальный и зеленый, с бугорочками. Огурец  улучшает аппетит.</w:t>
            </w:r>
          </w:p>
          <w:p w:rsidR="00C90505" w:rsidRPr="009049BA" w:rsidRDefault="00C90505" w:rsidP="009049BA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Посмотрите, что это? Это помидор. Какого он цвета? Какой он формы?   Он красный и круглый. Помидор полезен, он нужен животику, чтобы он хорошо работал. </w:t>
            </w:r>
          </w:p>
          <w:p w:rsidR="00C90505" w:rsidRPr="009049BA" w:rsidRDefault="00C90505" w:rsidP="009049BA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Лук. Какого он цвета? </w:t>
            </w:r>
            <w:r w:rsidR="00345CDF"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Какой он формы?  Лук желтый </w:t>
            </w: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 круглый. Помогает нам бороться с болезнями. Ребята, посмотрите, что же у нас лежит на подносе, как мы одним словом можем это назвать - это овощи.</w:t>
            </w:r>
          </w:p>
        </w:tc>
        <w:tc>
          <w:tcPr>
            <w:tcW w:w="4786" w:type="dxa"/>
          </w:tcPr>
          <w:p w:rsidR="003864DD" w:rsidRPr="009049BA" w:rsidRDefault="003864DD" w:rsidP="009049BA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Дети выкладывают овощи и фрукты на поднос, рассматривают их.</w:t>
            </w:r>
          </w:p>
          <w:p w:rsidR="00C90505" w:rsidRPr="009049BA" w:rsidRDefault="003864DD" w:rsidP="009049BA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Возможные ответы детей: это огурец, помидор, апельсин и т. д.</w:t>
            </w:r>
          </w:p>
          <w:p w:rsidR="00C90505" w:rsidRPr="009049BA" w:rsidRDefault="00C90505" w:rsidP="009049BA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(каждый овощ и фрукт дети рассматривают и трогают)</w:t>
            </w:r>
          </w:p>
          <w:p w:rsidR="00C90505" w:rsidRPr="009049BA" w:rsidRDefault="00C90505" w:rsidP="009049B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90505" w:rsidRPr="009049BA" w:rsidTr="004E6F86">
        <w:trPr>
          <w:trHeight w:val="3232"/>
        </w:trPr>
        <w:tc>
          <w:tcPr>
            <w:tcW w:w="4785" w:type="dxa"/>
          </w:tcPr>
          <w:p w:rsidR="00C90505" w:rsidRPr="009049BA" w:rsidRDefault="00C90505" w:rsidP="009049BA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 что же осталось в корзине у зайки, посмотрите.</w:t>
            </w:r>
          </w:p>
          <w:p w:rsidR="009049BA" w:rsidRDefault="00C90505" w:rsidP="009049BA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Ребятки, что это?</w:t>
            </w:r>
          </w:p>
          <w:p w:rsidR="00C90505" w:rsidRPr="009049BA" w:rsidRDefault="00C90505" w:rsidP="009049BA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Это апельсин. Какого он цвета? Какой он формы?   Он и сладкий и вкусный. Он круглый и оранжевый.</w:t>
            </w:r>
          </w:p>
          <w:p w:rsidR="00C90505" w:rsidRPr="009049BA" w:rsidRDefault="007B77E4" w:rsidP="009049BA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Зайка очень рад, что повстречал таких умных ребят. Вы правильно назвали все цвета и формы, </w:t>
            </w:r>
            <w:proofErr w:type="gramStart"/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узнали</w:t>
            </w:r>
            <w:proofErr w:type="gramEnd"/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почему овощи и фрукты полезны для здоровья.</w:t>
            </w:r>
          </w:p>
        </w:tc>
        <w:tc>
          <w:tcPr>
            <w:tcW w:w="4786" w:type="dxa"/>
          </w:tcPr>
          <w:p w:rsidR="00C90505" w:rsidRPr="009049BA" w:rsidRDefault="00C90505" w:rsidP="009049B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90505" w:rsidRPr="009049BA" w:rsidTr="004E6F86">
        <w:tc>
          <w:tcPr>
            <w:tcW w:w="4785" w:type="dxa"/>
          </w:tcPr>
          <w:p w:rsidR="00C90505" w:rsidRPr="009049BA" w:rsidRDefault="00C90505" w:rsidP="009049BA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Ребята, а я знаю такую игру, которая называется: «Мы делили апельсин».</w:t>
            </w:r>
          </w:p>
          <w:p w:rsidR="00C90505" w:rsidRPr="009049BA" w:rsidRDefault="00C90505" w:rsidP="009049BA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lastRenderedPageBreak/>
              <w:t>Пальчиковая гимнастика «Апельсин»</w:t>
            </w:r>
          </w:p>
          <w:p w:rsidR="00C90505" w:rsidRPr="009049BA" w:rsidRDefault="00C90505" w:rsidP="009049BA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</w:p>
          <w:p w:rsidR="00C90505" w:rsidRPr="009049BA" w:rsidRDefault="00C90505" w:rsidP="009049BA">
            <w:pPr>
              <w:ind w:left="70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Мы делили апельсин.</w:t>
            </w:r>
          </w:p>
          <w:p w:rsidR="00C90505" w:rsidRPr="009049BA" w:rsidRDefault="00C90505" w:rsidP="009049BA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(Пальцы рук полусогнуты, словно в руке апельсин)</w:t>
            </w:r>
          </w:p>
          <w:p w:rsidR="009049BA" w:rsidRDefault="00C90505" w:rsidP="009049BA">
            <w:pPr>
              <w:ind w:left="70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Много нас, а он один.</w:t>
            </w:r>
          </w:p>
          <w:p w:rsidR="00C90505" w:rsidRPr="009049BA" w:rsidRDefault="00C90505" w:rsidP="009049BA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(Ладонь сначала раскрыта, затем пальцы сжимаются в кулак, прямым остается только большой палец каждой руки)</w:t>
            </w:r>
          </w:p>
          <w:p w:rsidR="00C90505" w:rsidRPr="009049BA" w:rsidRDefault="00C90505" w:rsidP="009049BA">
            <w:pPr>
              <w:ind w:left="70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Эта долька - для ежа,</w:t>
            </w:r>
          </w:p>
          <w:p w:rsidR="00C90505" w:rsidRPr="009049BA" w:rsidRDefault="00C90505" w:rsidP="009049BA">
            <w:pPr>
              <w:ind w:left="70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Эта долька - для стрижа,</w:t>
            </w:r>
          </w:p>
          <w:p w:rsidR="00C90505" w:rsidRPr="009049BA" w:rsidRDefault="00C90505" w:rsidP="009049BA">
            <w:pPr>
              <w:ind w:left="70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Эта долька - для утят,</w:t>
            </w:r>
          </w:p>
          <w:p w:rsidR="009049BA" w:rsidRDefault="00C90505" w:rsidP="009049BA">
            <w:pPr>
              <w:ind w:left="70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Эта долька - для котят,</w:t>
            </w:r>
          </w:p>
          <w:p w:rsidR="009049BA" w:rsidRDefault="00C90505" w:rsidP="009049BA">
            <w:pPr>
              <w:ind w:left="70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Эта долька - для бобра.</w:t>
            </w:r>
          </w:p>
          <w:p w:rsidR="00C90505" w:rsidRPr="009049BA" w:rsidRDefault="00C90505" w:rsidP="009049BA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proofErr w:type="gramStart"/>
            <w:r w:rsidRPr="009049BA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(Ладони сжаты в кулак.</w:t>
            </w:r>
            <w:proofErr w:type="gramEnd"/>
            <w:r w:rsidRPr="009049BA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 xml:space="preserve"> </w:t>
            </w:r>
            <w:proofErr w:type="gramStart"/>
            <w:r w:rsidRPr="009049BA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Начиная с большого пальца, дети разжимают кулаки, на каждую фразу по пальцу).</w:t>
            </w:r>
            <w:proofErr w:type="gramEnd"/>
          </w:p>
          <w:p w:rsidR="00C90505" w:rsidRPr="009049BA" w:rsidRDefault="00C90505" w:rsidP="009049BA">
            <w:pPr>
              <w:ind w:left="70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 для волка - кожура.</w:t>
            </w:r>
          </w:p>
          <w:p w:rsidR="00C90505" w:rsidRPr="009049BA" w:rsidRDefault="00C90505" w:rsidP="009049BA">
            <w:pPr>
              <w:ind w:left="70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Он сердит на нас - беда!</w:t>
            </w:r>
          </w:p>
          <w:p w:rsidR="00C90505" w:rsidRPr="009049BA" w:rsidRDefault="00C90505" w:rsidP="009049BA">
            <w:pPr>
              <w:ind w:left="70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Разбегайтесь кто куда.</w:t>
            </w:r>
          </w:p>
          <w:p w:rsidR="00C90505" w:rsidRPr="009049BA" w:rsidRDefault="00C90505" w:rsidP="009049BA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(Дети раскрывают и закрывают ладонь, сжимая пальцы в кулак на каждое слово).</w:t>
            </w:r>
          </w:p>
        </w:tc>
        <w:tc>
          <w:tcPr>
            <w:tcW w:w="4786" w:type="dxa"/>
          </w:tcPr>
          <w:p w:rsidR="00C90505" w:rsidRPr="009049BA" w:rsidRDefault="00C90505" w:rsidP="009049BA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9049BA">
              <w:rPr>
                <w:rFonts w:ascii="Times New Roman" w:hAnsi="Times New Roman" w:cs="Times New Roman"/>
                <w:i/>
                <w:sz w:val="28"/>
                <w:szCs w:val="28"/>
              </w:rPr>
              <w:lastRenderedPageBreak/>
              <w:t>Ребята повторяют движения за воспитателем.</w:t>
            </w:r>
          </w:p>
        </w:tc>
      </w:tr>
      <w:tr w:rsidR="00C90505" w:rsidRPr="009049BA" w:rsidTr="004E6F86">
        <w:trPr>
          <w:trHeight w:val="1250"/>
        </w:trPr>
        <w:tc>
          <w:tcPr>
            <w:tcW w:w="4785" w:type="dxa"/>
          </w:tcPr>
          <w:p w:rsidR="00C90505" w:rsidRPr="009049BA" w:rsidRDefault="00C90505" w:rsidP="009049BA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Посмотрим, что еще лежит в корзинке?</w:t>
            </w:r>
          </w:p>
          <w:p w:rsidR="00C90505" w:rsidRPr="009049BA" w:rsidRDefault="00C90505" w:rsidP="009049BA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Ребята, что это? Это яблоко. Какого оно цвета? Какой оно формы?   Оно круглое и красное и вкусное.</w:t>
            </w:r>
          </w:p>
          <w:p w:rsidR="009049BA" w:rsidRDefault="00C90505" w:rsidP="009049BA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 это что? Это груша. Какого она цвета? Какой она формы?   Она  сладкая и вкусная. Она зеленая.</w:t>
            </w:r>
          </w:p>
          <w:p w:rsidR="00C90505" w:rsidRPr="009049BA" w:rsidRDefault="00C90505" w:rsidP="009049BA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Яблоко,  грушу и апельсин как можно назвать одним словом?  Это фрукты.</w:t>
            </w:r>
          </w:p>
        </w:tc>
        <w:tc>
          <w:tcPr>
            <w:tcW w:w="4786" w:type="dxa"/>
          </w:tcPr>
          <w:p w:rsidR="00C90505" w:rsidRPr="009049BA" w:rsidRDefault="009049BA" w:rsidP="009049BA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Дети предлагают свои варианты ответа.</w:t>
            </w:r>
          </w:p>
          <w:p w:rsidR="00C90505" w:rsidRPr="009049BA" w:rsidRDefault="00C90505" w:rsidP="009049BA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(каждый  фрукт дети рассматривают и трогают)</w:t>
            </w:r>
          </w:p>
          <w:p w:rsidR="00C90505" w:rsidRPr="009049BA" w:rsidRDefault="00C90505" w:rsidP="009049B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90505" w:rsidRPr="009049BA" w:rsidTr="004E6F86">
        <w:trPr>
          <w:trHeight w:val="1749"/>
        </w:trPr>
        <w:tc>
          <w:tcPr>
            <w:tcW w:w="4785" w:type="dxa"/>
          </w:tcPr>
          <w:p w:rsidR="00C90505" w:rsidRPr="009049BA" w:rsidRDefault="00C90505" w:rsidP="009049BA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Овощи и фрукты очень полезны, но перед тем как их кушать, нужно обязательно их хорошо помыть.</w:t>
            </w:r>
          </w:p>
          <w:p w:rsidR="00C90505" w:rsidRPr="009049BA" w:rsidRDefault="00C90505" w:rsidP="009049BA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Ребята, а где овощи растут? На грядке, в земле. </w:t>
            </w:r>
            <w:r w:rsidRPr="009049BA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(Слайд 1)</w:t>
            </w:r>
          </w:p>
          <w:p w:rsidR="00C90505" w:rsidRPr="009049BA" w:rsidRDefault="00C90505" w:rsidP="009049BA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А где фрукты растут? На деревьях.  </w:t>
            </w:r>
            <w:r w:rsidRPr="009049BA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(Слайд 2)</w:t>
            </w:r>
          </w:p>
        </w:tc>
        <w:tc>
          <w:tcPr>
            <w:tcW w:w="4786" w:type="dxa"/>
          </w:tcPr>
          <w:p w:rsidR="00C90505" w:rsidRPr="009049BA" w:rsidRDefault="00C90505" w:rsidP="009049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049BA">
              <w:rPr>
                <w:rFonts w:ascii="Times New Roman" w:hAnsi="Times New Roman" w:cs="Times New Roman"/>
                <w:sz w:val="28"/>
                <w:szCs w:val="28"/>
              </w:rPr>
              <w:t xml:space="preserve">Возможные ответы детей: </w:t>
            </w:r>
          </w:p>
          <w:p w:rsidR="00C90505" w:rsidRPr="009049BA" w:rsidRDefault="009049BA" w:rsidP="009049BA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</w:t>
            </w:r>
            <w:r w:rsidR="00C90505"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 грядке, в земле, на деревьях.</w:t>
            </w:r>
          </w:p>
          <w:p w:rsidR="00C90505" w:rsidRPr="009049BA" w:rsidRDefault="00C90505" w:rsidP="009049BA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C90505" w:rsidRPr="009049BA" w:rsidRDefault="00C90505" w:rsidP="009049B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90505" w:rsidRPr="009049BA" w:rsidTr="004E6F86">
        <w:trPr>
          <w:trHeight w:val="2376"/>
        </w:trPr>
        <w:tc>
          <w:tcPr>
            <w:tcW w:w="4785" w:type="dxa"/>
          </w:tcPr>
          <w:p w:rsidR="00C90505" w:rsidRPr="009049BA" w:rsidRDefault="00C90505" w:rsidP="009049BA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Ой, а я вижу фруктовый сад  и дорожки к нему.</w:t>
            </w:r>
          </w:p>
          <w:p w:rsidR="00C90505" w:rsidRPr="009049BA" w:rsidRDefault="00C90505" w:rsidP="009049BA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(Воспитатель обращает внимание детей на нарисованные на ватмане деревья и на дорожки.)</w:t>
            </w:r>
          </w:p>
          <w:p w:rsidR="00C90505" w:rsidRPr="009049BA" w:rsidRDefault="00C90505" w:rsidP="009049BA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gramStart"/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Одна дорожка зеленая по нем идут мальчики, а другая дорожка желтая по ней пойдут девочки.</w:t>
            </w:r>
            <w:proofErr w:type="gramEnd"/>
          </w:p>
          <w:p w:rsidR="00C90505" w:rsidRPr="009049BA" w:rsidRDefault="00C90505" w:rsidP="009049BA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Давайте мы с вами по дорожкам пройдем в сад. </w:t>
            </w:r>
          </w:p>
        </w:tc>
        <w:tc>
          <w:tcPr>
            <w:tcW w:w="4786" w:type="dxa"/>
          </w:tcPr>
          <w:p w:rsidR="00C90505" w:rsidRPr="009049BA" w:rsidRDefault="00C90505" w:rsidP="009049BA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9049BA">
              <w:rPr>
                <w:rFonts w:ascii="Times New Roman" w:hAnsi="Times New Roman" w:cs="Times New Roman"/>
                <w:i/>
                <w:sz w:val="28"/>
                <w:szCs w:val="28"/>
              </w:rPr>
              <w:t>Дет</w:t>
            </w:r>
            <w:r w:rsidR="009049BA" w:rsidRPr="009049BA">
              <w:rPr>
                <w:rFonts w:ascii="Times New Roman" w:hAnsi="Times New Roman" w:cs="Times New Roman"/>
                <w:i/>
                <w:sz w:val="28"/>
                <w:szCs w:val="28"/>
              </w:rPr>
              <w:t>и идут по ребристым дорожкам. (</w:t>
            </w:r>
            <w:r w:rsidRPr="009049BA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Мальчики </w:t>
            </w:r>
            <w:proofErr w:type="gramStart"/>
            <w:r w:rsidRPr="009049BA">
              <w:rPr>
                <w:rFonts w:ascii="Times New Roman" w:hAnsi="Times New Roman" w:cs="Times New Roman"/>
                <w:i/>
                <w:sz w:val="28"/>
                <w:szCs w:val="28"/>
              </w:rPr>
              <w:t>по</w:t>
            </w:r>
            <w:proofErr w:type="gramEnd"/>
            <w:r w:rsidRPr="009049BA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зеленой, а девочки по желтой).</w:t>
            </w:r>
          </w:p>
        </w:tc>
      </w:tr>
      <w:tr w:rsidR="00C90505" w:rsidRPr="009049BA" w:rsidTr="004E6F86">
        <w:trPr>
          <w:trHeight w:val="710"/>
        </w:trPr>
        <w:tc>
          <w:tcPr>
            <w:tcW w:w="4785" w:type="dxa"/>
          </w:tcPr>
          <w:p w:rsidR="00C90505" w:rsidRPr="009049BA" w:rsidRDefault="00C90505" w:rsidP="009049BA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Ребята смотрите деревья. Яблоки растут на яблонях, груши на грушевом дереве, а апельсины на апельсиновом дереве.</w:t>
            </w:r>
          </w:p>
          <w:p w:rsidR="00C90505" w:rsidRPr="009049BA" w:rsidRDefault="00C90505" w:rsidP="009049BA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(Воспитатель обращает внимание на стол, на котором лежат картинки  высоких и низких деревьев.)</w:t>
            </w:r>
          </w:p>
          <w:p w:rsidR="00C90505" w:rsidRPr="009049BA" w:rsidRDefault="00C90505" w:rsidP="009049BA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Ребята, здесь тоже сад, посмотрите, деревья. Какие они? </w:t>
            </w:r>
            <w:proofErr w:type="gramStart"/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Высокие и низкие, только на них нет фруктов.</w:t>
            </w:r>
            <w:proofErr w:type="gramEnd"/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А давайте поиграем в такую игру: яблоки мы разместим на высоком дереве, а груши на низком.</w:t>
            </w:r>
          </w:p>
          <w:p w:rsidR="00C90505" w:rsidRPr="009049BA" w:rsidRDefault="00C90505" w:rsidP="009049BA">
            <w:pPr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Проводится</w:t>
            </w:r>
            <w:r w:rsidRPr="009049BA">
              <w:rPr>
                <w:rFonts w:ascii="Times New Roman" w:eastAsia="Times New Roman" w:hAnsi="Times New Roman" w:cs="Times New Roman"/>
                <w:i/>
                <w:color w:val="FF0000"/>
                <w:sz w:val="28"/>
                <w:szCs w:val="28"/>
                <w:lang w:eastAsia="ru-RU"/>
              </w:rPr>
              <w:t xml:space="preserve"> </w:t>
            </w:r>
            <w:r w:rsidRPr="009049BA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  <w:t xml:space="preserve">дидактическая игра </w:t>
            </w:r>
            <w:r w:rsidRPr="009049BA"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  <w:lang w:eastAsia="ru-RU"/>
              </w:rPr>
              <w:t>«Фруктовый сад»</w:t>
            </w:r>
          </w:p>
          <w:p w:rsidR="00C90505" w:rsidRPr="009049BA" w:rsidRDefault="00C90505" w:rsidP="009049BA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(Каждому ребенку предлагается разложить разное количество фруктов в зависимости от уровня усвоения</w:t>
            </w:r>
            <w:r w:rsidR="007B77E4" w:rsidRPr="009049BA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 xml:space="preserve"> образовательной области «Познавательное развитие»</w:t>
            </w:r>
            <w:r w:rsidRPr="009049BA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).</w:t>
            </w:r>
          </w:p>
          <w:p w:rsidR="00C90505" w:rsidRPr="009049BA" w:rsidRDefault="00C90505" w:rsidP="009049BA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Воспитатель хвалит каждого ребенка за выполнение задания индивидуально.</w:t>
            </w:r>
          </w:p>
        </w:tc>
        <w:tc>
          <w:tcPr>
            <w:tcW w:w="4786" w:type="dxa"/>
          </w:tcPr>
          <w:p w:rsidR="00C90505" w:rsidRPr="009049BA" w:rsidRDefault="00C90505" w:rsidP="009049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049BA">
              <w:rPr>
                <w:rFonts w:ascii="Times New Roman" w:hAnsi="Times New Roman" w:cs="Times New Roman"/>
                <w:sz w:val="28"/>
                <w:szCs w:val="28"/>
              </w:rPr>
              <w:t>Возможные ответы детей: высокие, низкие, маленькие, большие.</w:t>
            </w:r>
          </w:p>
          <w:p w:rsidR="00C90505" w:rsidRPr="009049BA" w:rsidRDefault="00C90505" w:rsidP="009049BA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9049BA">
              <w:rPr>
                <w:rFonts w:ascii="Times New Roman" w:hAnsi="Times New Roman" w:cs="Times New Roman"/>
                <w:i/>
                <w:sz w:val="28"/>
                <w:szCs w:val="28"/>
              </w:rPr>
              <w:t>Дети садятся за стол, на котором для каждого ребенка выложены картинки высокого и низкого деревьев и  наборы из яблок и груш. Наборы из яблок и фруктов у всех детей разные по количеству,</w:t>
            </w:r>
            <w:r w:rsidRPr="009049BA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 xml:space="preserve"> в зависимости от уровня усвоения</w:t>
            </w:r>
            <w:r w:rsidR="007B77E4" w:rsidRPr="009049BA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 xml:space="preserve"> образовательной области «Познавательное развитие»</w:t>
            </w:r>
            <w:r w:rsidRPr="009049BA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. Ребята</w:t>
            </w:r>
            <w:r w:rsidRPr="009049BA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размещают яблоки на высоком дереве, а груши на низком.</w:t>
            </w:r>
          </w:p>
        </w:tc>
      </w:tr>
      <w:tr w:rsidR="00C90505" w:rsidRPr="009049BA" w:rsidTr="004E6F86">
        <w:trPr>
          <w:trHeight w:val="1541"/>
        </w:trPr>
        <w:tc>
          <w:tcPr>
            <w:tcW w:w="4785" w:type="dxa"/>
          </w:tcPr>
          <w:p w:rsidR="00C90505" w:rsidRPr="009049BA" w:rsidRDefault="00C90505" w:rsidP="009049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049BA">
              <w:rPr>
                <w:rFonts w:ascii="Times New Roman" w:hAnsi="Times New Roman" w:cs="Times New Roman"/>
                <w:sz w:val="28"/>
                <w:szCs w:val="28"/>
              </w:rPr>
              <w:t>Ребята, зайка говорит, что вы все молодцы</w:t>
            </w:r>
            <w:r w:rsidR="007B77E4" w:rsidRPr="009049BA">
              <w:rPr>
                <w:rFonts w:ascii="Times New Roman" w:hAnsi="Times New Roman" w:cs="Times New Roman"/>
                <w:sz w:val="28"/>
                <w:szCs w:val="28"/>
              </w:rPr>
              <w:t>, потому что быстро справились с заданием</w:t>
            </w:r>
            <w:r w:rsidRPr="009049BA">
              <w:rPr>
                <w:rFonts w:ascii="Times New Roman" w:hAnsi="Times New Roman" w:cs="Times New Roman"/>
                <w:sz w:val="28"/>
                <w:szCs w:val="28"/>
              </w:rPr>
              <w:t>. Он о</w:t>
            </w:r>
            <w:r w:rsidR="007B77E4" w:rsidRPr="009049BA">
              <w:rPr>
                <w:rFonts w:ascii="Times New Roman" w:hAnsi="Times New Roman" w:cs="Times New Roman"/>
                <w:sz w:val="28"/>
                <w:szCs w:val="28"/>
              </w:rPr>
              <w:t xml:space="preserve">чень рад, что вы такие умные </w:t>
            </w:r>
            <w:r w:rsidRPr="009049BA">
              <w:rPr>
                <w:rFonts w:ascii="Times New Roman" w:hAnsi="Times New Roman" w:cs="Times New Roman"/>
                <w:sz w:val="28"/>
                <w:szCs w:val="28"/>
              </w:rPr>
              <w:t xml:space="preserve"> и предлагает с ним потанцевать. </w:t>
            </w:r>
            <w:r w:rsidRPr="009049BA">
              <w:rPr>
                <w:rFonts w:ascii="Times New Roman" w:hAnsi="Times New Roman" w:cs="Times New Roman"/>
                <w:i/>
                <w:sz w:val="28"/>
                <w:szCs w:val="28"/>
              </w:rPr>
              <w:t>(Проводится физкультминутка с использованием интерактивной доски)</w:t>
            </w:r>
            <w:r w:rsidRPr="009049BA"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Pr="009049BA">
              <w:rPr>
                <w:rFonts w:ascii="Times New Roman" w:hAnsi="Times New Roman" w:cs="Times New Roman"/>
                <w:b/>
                <w:sz w:val="28"/>
                <w:szCs w:val="28"/>
              </w:rPr>
              <w:t>(Слайд3)</w:t>
            </w:r>
          </w:p>
        </w:tc>
        <w:tc>
          <w:tcPr>
            <w:tcW w:w="4786" w:type="dxa"/>
          </w:tcPr>
          <w:p w:rsidR="00C90505" w:rsidRPr="009049BA" w:rsidRDefault="00C90505" w:rsidP="009049BA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9049BA">
              <w:rPr>
                <w:rFonts w:ascii="Times New Roman" w:hAnsi="Times New Roman" w:cs="Times New Roman"/>
                <w:i/>
                <w:sz w:val="28"/>
                <w:szCs w:val="28"/>
              </w:rPr>
              <w:t>Дети повторяют движения  за зайкой под музыку.</w:t>
            </w:r>
          </w:p>
        </w:tc>
      </w:tr>
      <w:tr w:rsidR="00C90505" w:rsidRPr="009049BA" w:rsidTr="004E6F86">
        <w:trPr>
          <w:trHeight w:val="2079"/>
        </w:trPr>
        <w:tc>
          <w:tcPr>
            <w:tcW w:w="4785" w:type="dxa"/>
          </w:tcPr>
          <w:p w:rsidR="00C90505" w:rsidRPr="009049BA" w:rsidRDefault="00C90505" w:rsidP="009049BA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 xml:space="preserve">Посмотрите, ребятки, кто </w:t>
            </w:r>
            <w:proofErr w:type="gramStart"/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–т</w:t>
            </w:r>
            <w:proofErr w:type="gramEnd"/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 еще к нам в гости спешит. Смотрите, да это же мишка и белочка друзья зайки. Они тоже спешат к зайке на именины и несут подарки, но они так торопились, что подарки рассыпались и перемешались. Как помочь мишке и белочке?</w:t>
            </w:r>
          </w:p>
          <w:p w:rsidR="00C90505" w:rsidRPr="009049BA" w:rsidRDefault="00C90505" w:rsidP="009049BA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Собрать подарки.</w:t>
            </w:r>
          </w:p>
          <w:p w:rsidR="00C90505" w:rsidRPr="009049BA" w:rsidRDefault="00C90505" w:rsidP="009049BA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Мишка нес фрукты, а белочка овощи. </w:t>
            </w:r>
          </w:p>
          <w:p w:rsidR="00C90505" w:rsidRPr="009049BA" w:rsidRDefault="00C90505" w:rsidP="009049BA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 xml:space="preserve">Игра на интерактивной доске </w:t>
            </w:r>
            <w:r w:rsidRPr="009049BA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«Разложите фрукты и овощи в корзинки»</w:t>
            </w:r>
          </w:p>
          <w:p w:rsidR="00C90505" w:rsidRPr="009049BA" w:rsidRDefault="00C90505" w:rsidP="009049BA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(Слайд 4)</w:t>
            </w:r>
          </w:p>
          <w:p w:rsidR="00C90505" w:rsidRPr="009049BA" w:rsidRDefault="00C90505" w:rsidP="009049BA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(Слайд 5)</w:t>
            </w:r>
          </w:p>
          <w:p w:rsidR="00C90505" w:rsidRPr="009049BA" w:rsidRDefault="007B77E4" w:rsidP="009049BA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Ребята, мишка и белка говорят вам спасибо за помощь. Вы быстро собрали все овощи и фрукты в корзинки.</w:t>
            </w:r>
          </w:p>
        </w:tc>
        <w:tc>
          <w:tcPr>
            <w:tcW w:w="4786" w:type="dxa"/>
          </w:tcPr>
          <w:p w:rsidR="00C90505" w:rsidRPr="009049BA" w:rsidRDefault="00C90505" w:rsidP="009049BA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9049BA">
              <w:rPr>
                <w:rFonts w:ascii="Times New Roman" w:hAnsi="Times New Roman" w:cs="Times New Roman"/>
                <w:i/>
                <w:sz w:val="28"/>
                <w:szCs w:val="28"/>
              </w:rPr>
              <w:t>Дети выполняют задание н интерактивной доске « собери овощи и фрукты в корзины», по очереди к доске выходит каждый ребенок, касается пальчиками до ее панели, перетаскивает фрукты в корзину рядом с мишкой, а овощи  в корзину рядом с белочкой.</w:t>
            </w:r>
          </w:p>
        </w:tc>
      </w:tr>
      <w:tr w:rsidR="00C90505" w:rsidRPr="009049BA" w:rsidTr="004E6F86">
        <w:trPr>
          <w:trHeight w:val="947"/>
        </w:trPr>
        <w:tc>
          <w:tcPr>
            <w:tcW w:w="4785" w:type="dxa"/>
          </w:tcPr>
          <w:p w:rsidR="00C90505" w:rsidRPr="009049BA" w:rsidRDefault="00C90505" w:rsidP="009049BA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После игры на интерактивной доске, воспитатель выключает проектор и интер</w:t>
            </w:r>
            <w:r w:rsidR="009049BA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а</w:t>
            </w:r>
            <w:r w:rsidRPr="009049BA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ктивную доску, а деткам предлагает закрыть глазки.</w:t>
            </w:r>
          </w:p>
          <w:p w:rsidR="00C90505" w:rsidRPr="009049BA" w:rsidRDefault="00C90505" w:rsidP="009049BA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Проводится гимнастика для глаз</w:t>
            </w: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  <w:p w:rsidR="00C90505" w:rsidRPr="009049BA" w:rsidRDefault="00C90505" w:rsidP="009049BA">
            <w:pPr>
              <w:ind w:left="70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Раз я глазки закрываю, </w:t>
            </w:r>
          </w:p>
          <w:p w:rsidR="00C90505" w:rsidRPr="009049BA" w:rsidRDefault="00C90505" w:rsidP="009049BA">
            <w:pPr>
              <w:ind w:left="70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Два я глазки закрываю.</w:t>
            </w:r>
          </w:p>
          <w:p w:rsidR="00C90505" w:rsidRPr="009049BA" w:rsidRDefault="00C90505" w:rsidP="009049BA">
            <w:pPr>
              <w:ind w:left="70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Широко глаза открою</w:t>
            </w:r>
          </w:p>
          <w:p w:rsidR="00C90505" w:rsidRPr="009049BA" w:rsidRDefault="00C90505" w:rsidP="009049BA">
            <w:pPr>
              <w:ind w:left="70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 округу погляжу.</w:t>
            </w:r>
          </w:p>
          <w:p w:rsidR="00C90505" w:rsidRPr="009049BA" w:rsidRDefault="00C90505" w:rsidP="009049BA">
            <w:pPr>
              <w:ind w:left="70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 затем наморщу нос,</w:t>
            </w:r>
          </w:p>
          <w:p w:rsidR="00C90505" w:rsidRPr="009049BA" w:rsidRDefault="00C90505" w:rsidP="009049BA">
            <w:pPr>
              <w:ind w:left="70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На кого ж я похож. </w:t>
            </w:r>
          </w:p>
        </w:tc>
        <w:tc>
          <w:tcPr>
            <w:tcW w:w="4786" w:type="dxa"/>
          </w:tcPr>
          <w:p w:rsidR="00C90505" w:rsidRPr="009049BA" w:rsidRDefault="00C90505" w:rsidP="009049BA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9049BA">
              <w:rPr>
                <w:rFonts w:ascii="Times New Roman" w:hAnsi="Times New Roman" w:cs="Times New Roman"/>
                <w:i/>
                <w:sz w:val="28"/>
                <w:szCs w:val="28"/>
              </w:rPr>
              <w:t>Ребя</w:t>
            </w:r>
            <w:r w:rsidR="009049BA">
              <w:rPr>
                <w:rFonts w:ascii="Times New Roman" w:hAnsi="Times New Roman" w:cs="Times New Roman"/>
                <w:i/>
                <w:sz w:val="28"/>
                <w:szCs w:val="28"/>
              </w:rPr>
              <w:t>та выполняют гимнастику для глаз</w:t>
            </w:r>
            <w:r w:rsidRPr="009049BA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по показу воспитателя.</w:t>
            </w:r>
          </w:p>
        </w:tc>
      </w:tr>
      <w:tr w:rsidR="00C90505" w:rsidRPr="009049BA" w:rsidTr="009049BA">
        <w:trPr>
          <w:trHeight w:val="392"/>
        </w:trPr>
        <w:tc>
          <w:tcPr>
            <w:tcW w:w="9571" w:type="dxa"/>
            <w:gridSpan w:val="2"/>
            <w:vAlign w:val="center"/>
          </w:tcPr>
          <w:p w:rsidR="00C90505" w:rsidRPr="009049BA" w:rsidRDefault="00C90505" w:rsidP="009049BA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9049B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Заключительный этап, продолжительность 2 мин</w:t>
            </w:r>
            <w:r w:rsidR="007B77E4" w:rsidRPr="009049B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.</w:t>
            </w:r>
          </w:p>
        </w:tc>
      </w:tr>
      <w:tr w:rsidR="00C90505" w:rsidRPr="009049BA" w:rsidTr="004E6F86">
        <w:trPr>
          <w:trHeight w:val="851"/>
        </w:trPr>
        <w:tc>
          <w:tcPr>
            <w:tcW w:w="4785" w:type="dxa"/>
          </w:tcPr>
          <w:p w:rsidR="00C90505" w:rsidRPr="009049BA" w:rsidRDefault="00C90505" w:rsidP="009049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049B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Цель: </w:t>
            </w:r>
            <w:r w:rsidRPr="009049BA">
              <w:rPr>
                <w:rFonts w:ascii="Times New Roman" w:hAnsi="Times New Roman" w:cs="Times New Roman"/>
                <w:sz w:val="28"/>
                <w:szCs w:val="28"/>
              </w:rPr>
              <w:t xml:space="preserve">Способствовать снятию эмоционального и умственного напряжения, а также повышению эмоционального настроения </w:t>
            </w:r>
            <w:r w:rsidR="007B77E4" w:rsidRPr="009049BA">
              <w:rPr>
                <w:rFonts w:ascii="Times New Roman" w:hAnsi="Times New Roman" w:cs="Times New Roman"/>
                <w:sz w:val="28"/>
                <w:szCs w:val="28"/>
              </w:rPr>
              <w:t>воспитанников, рефлексия.</w:t>
            </w:r>
          </w:p>
        </w:tc>
        <w:tc>
          <w:tcPr>
            <w:tcW w:w="4786" w:type="dxa"/>
          </w:tcPr>
          <w:p w:rsidR="00C90505" w:rsidRPr="009049BA" w:rsidRDefault="00C90505" w:rsidP="009049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049B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Цель:</w:t>
            </w:r>
            <w:r w:rsidRPr="009049BA">
              <w:rPr>
                <w:rFonts w:ascii="Times New Roman" w:hAnsi="Times New Roman" w:cs="Times New Roman"/>
                <w:sz w:val="28"/>
                <w:szCs w:val="28"/>
              </w:rPr>
              <w:t xml:space="preserve"> Получить положительную оценку совей деятельности.</w:t>
            </w:r>
          </w:p>
        </w:tc>
      </w:tr>
      <w:tr w:rsidR="00C90505" w:rsidRPr="009049BA" w:rsidTr="009049BA">
        <w:trPr>
          <w:trHeight w:val="418"/>
        </w:trPr>
        <w:tc>
          <w:tcPr>
            <w:tcW w:w="4785" w:type="dxa"/>
          </w:tcPr>
          <w:p w:rsidR="00C90505" w:rsidRPr="009049BA" w:rsidRDefault="00C90505" w:rsidP="009049BA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Ребятки, помогли мы мишке и белочки? </w:t>
            </w:r>
          </w:p>
          <w:p w:rsidR="00C90505" w:rsidRPr="009049BA" w:rsidRDefault="00C90505" w:rsidP="009049BA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Понравилось вам играть с зайкой?</w:t>
            </w:r>
            <w:r w:rsidR="007B77E4"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Что запомнилось больше всего? Что вызвало затруднение?</w:t>
            </w:r>
          </w:p>
          <w:p w:rsidR="00C90505" w:rsidRPr="009049BA" w:rsidRDefault="00C90505" w:rsidP="009049BA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Ребятки, зайка говорит, что вы все сегодня хорошо потрудились. </w:t>
            </w:r>
          </w:p>
          <w:p w:rsidR="00C90505" w:rsidRPr="009049BA" w:rsidRDefault="00C90505" w:rsidP="009049BA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 xml:space="preserve">Педагог подводит итоги образовательной работы, дает положительную оценку каждому </w:t>
            </w:r>
            <w:r w:rsidRPr="009049BA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lastRenderedPageBreak/>
              <w:t xml:space="preserve">воспитаннику </w:t>
            </w:r>
            <w:proofErr w:type="gramStart"/>
            <w:r w:rsidRPr="009049BA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 xml:space="preserve">( </w:t>
            </w:r>
            <w:proofErr w:type="gramEnd"/>
            <w:r w:rsidRPr="009049BA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 xml:space="preserve">кого-то хвалит за правильные и четко выполнение </w:t>
            </w:r>
            <w:r w:rsidR="007B77E4" w:rsidRPr="009049BA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действия в дидактической игре «</w:t>
            </w:r>
            <w:r w:rsidRPr="009049BA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фруктовый сад», кого-то  за правильное выполнение пальчиковой гимнастики, кого-то за хорошую работу на интерактивной доске и т.д</w:t>
            </w:r>
            <w:r w:rsidR="004A4E2F" w:rsidRPr="009049BA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4786" w:type="dxa"/>
          </w:tcPr>
          <w:p w:rsidR="00C90505" w:rsidRPr="009049BA" w:rsidRDefault="00C90505" w:rsidP="009049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049BA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Возможные ответы детей: да, помогли.</w:t>
            </w:r>
          </w:p>
          <w:p w:rsidR="00C90505" w:rsidRPr="009049BA" w:rsidRDefault="00C90505" w:rsidP="009049BA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9049BA">
              <w:rPr>
                <w:rFonts w:ascii="Times New Roman" w:hAnsi="Times New Roman" w:cs="Times New Roman"/>
                <w:i/>
                <w:sz w:val="28"/>
                <w:szCs w:val="28"/>
              </w:rPr>
              <w:t>Дети высказывают свое мнение о том, что им больше всего понравилось и запомнилось и почему?</w:t>
            </w:r>
          </w:p>
        </w:tc>
      </w:tr>
      <w:tr w:rsidR="00C90505" w:rsidRPr="009049BA" w:rsidTr="009049BA">
        <w:trPr>
          <w:trHeight w:val="4818"/>
        </w:trPr>
        <w:tc>
          <w:tcPr>
            <w:tcW w:w="4785" w:type="dxa"/>
          </w:tcPr>
          <w:p w:rsidR="00C90505" w:rsidRPr="009049BA" w:rsidRDefault="00C90505" w:rsidP="009049BA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Посмотрите, зайка,  за т</w:t>
            </w:r>
            <w:r w:rsidR="007B77E4"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о, что вы были такими умными </w:t>
            </w: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и хорошо выполняли все задания</w:t>
            </w:r>
          </w:p>
          <w:p w:rsidR="00C90505" w:rsidRPr="009049BA" w:rsidRDefault="00C90505" w:rsidP="009049BA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вам тоже принес подарки.</w:t>
            </w:r>
          </w:p>
          <w:p w:rsidR="00C90505" w:rsidRPr="009049BA" w:rsidRDefault="00C90505" w:rsidP="009049BA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Зайка дарит деткам фрукты. (Яблоки, груши, апельсины).</w:t>
            </w:r>
          </w:p>
          <w:p w:rsidR="00C90505" w:rsidRPr="009049BA" w:rsidRDefault="00C90505" w:rsidP="009049BA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Давайте поблагодарим зайку. </w:t>
            </w:r>
          </w:p>
          <w:p w:rsidR="00C90505" w:rsidRPr="009049BA" w:rsidRDefault="00C90505" w:rsidP="009049BA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Давайте и мы будем с вами  кушать </w:t>
            </w:r>
            <w:proofErr w:type="gramStart"/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побольше</w:t>
            </w:r>
            <w:proofErr w:type="gramEnd"/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фруктов и овощей и никогда не будем болеть.</w:t>
            </w:r>
          </w:p>
          <w:p w:rsidR="00C90505" w:rsidRPr="009049BA" w:rsidRDefault="00C90505" w:rsidP="009049BA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Ребята нам с зайкой пора прощаться, ему нужно возвращаться  к своим друзьям. Скажем зайке </w:t>
            </w:r>
            <w:proofErr w:type="gramStart"/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до</w:t>
            </w:r>
            <w:proofErr w:type="gramEnd"/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свидание. </w:t>
            </w:r>
          </w:p>
          <w:p w:rsidR="00C90505" w:rsidRPr="009049BA" w:rsidRDefault="00C90505" w:rsidP="009049BA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9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А  мы с вами  пойдем в группу, помоем ручки  и  будем угощаться. </w:t>
            </w:r>
          </w:p>
        </w:tc>
        <w:tc>
          <w:tcPr>
            <w:tcW w:w="4786" w:type="dxa"/>
          </w:tcPr>
          <w:p w:rsidR="00C90505" w:rsidRPr="009049BA" w:rsidRDefault="00C90505" w:rsidP="009049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049BA">
              <w:rPr>
                <w:rFonts w:ascii="Times New Roman" w:hAnsi="Times New Roman" w:cs="Times New Roman"/>
                <w:sz w:val="28"/>
                <w:szCs w:val="28"/>
              </w:rPr>
              <w:t>Возможные ответы детей:</w:t>
            </w:r>
          </w:p>
          <w:p w:rsidR="00C90505" w:rsidRPr="009049BA" w:rsidRDefault="00C90505" w:rsidP="009049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049BA">
              <w:rPr>
                <w:rFonts w:ascii="Times New Roman" w:hAnsi="Times New Roman" w:cs="Times New Roman"/>
                <w:sz w:val="28"/>
                <w:szCs w:val="28"/>
              </w:rPr>
              <w:t xml:space="preserve">Спасибо. </w:t>
            </w:r>
          </w:p>
          <w:p w:rsidR="00C90505" w:rsidRPr="009049BA" w:rsidRDefault="00C90505" w:rsidP="009049BA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9049BA">
              <w:rPr>
                <w:rFonts w:ascii="Times New Roman" w:hAnsi="Times New Roman" w:cs="Times New Roman"/>
                <w:i/>
                <w:sz w:val="28"/>
                <w:szCs w:val="28"/>
              </w:rPr>
              <w:t>Дети прощаются с зайкой, идут мыть ручки и кушать фрукты.</w:t>
            </w:r>
          </w:p>
        </w:tc>
      </w:tr>
    </w:tbl>
    <w:p w:rsidR="00C90505" w:rsidRPr="009049BA" w:rsidRDefault="00C90505" w:rsidP="009049BA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6918E5" w:rsidRPr="009049BA" w:rsidRDefault="006918E5" w:rsidP="009049BA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81CA6" w:rsidRPr="009049BA" w:rsidRDefault="00281CA6" w:rsidP="009049BA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81CA6" w:rsidRPr="009049BA" w:rsidRDefault="00281CA6" w:rsidP="009049BA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81CA6" w:rsidRPr="009049BA" w:rsidRDefault="00281CA6" w:rsidP="009049BA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81CA6" w:rsidRPr="009049BA" w:rsidRDefault="00281CA6" w:rsidP="009049BA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81CA6" w:rsidRPr="009049BA" w:rsidRDefault="00281CA6" w:rsidP="009049BA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81CA6" w:rsidRPr="009049BA" w:rsidRDefault="00281CA6" w:rsidP="009049BA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81CA6" w:rsidRPr="009049BA" w:rsidRDefault="00281CA6" w:rsidP="009049BA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81CA6" w:rsidRPr="009049BA" w:rsidRDefault="00281CA6" w:rsidP="009049BA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81CA6" w:rsidRPr="009049BA" w:rsidRDefault="00281CA6" w:rsidP="009049BA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81CA6" w:rsidRDefault="00281CA6" w:rsidP="009049BA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049BA" w:rsidRDefault="009049BA" w:rsidP="009049BA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049BA" w:rsidRDefault="009049BA" w:rsidP="009049BA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049BA" w:rsidRPr="009049BA" w:rsidRDefault="009049BA" w:rsidP="009049BA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918E5" w:rsidRPr="009049BA" w:rsidRDefault="00281CA6" w:rsidP="009049BA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049B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Приложение:</w:t>
      </w:r>
    </w:p>
    <w:p w:rsidR="00281CA6" w:rsidRPr="009049BA" w:rsidRDefault="00281CA6" w:rsidP="009049B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9049B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Дидактическая игра «Фруктовый сад»</w:t>
      </w:r>
    </w:p>
    <w:p w:rsidR="00281CA6" w:rsidRPr="009049BA" w:rsidRDefault="009049BA" w:rsidP="009049B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-635</wp:posOffset>
            </wp:positionH>
            <wp:positionV relativeFrom="paragraph">
              <wp:posOffset>412115</wp:posOffset>
            </wp:positionV>
            <wp:extent cx="2494280" cy="3763645"/>
            <wp:effectExtent l="19050" t="0" r="1270" b="0"/>
            <wp:wrapTight wrapText="bothSides">
              <wp:wrapPolygon edited="0">
                <wp:start x="-165" y="0"/>
                <wp:lineTo x="-165" y="21538"/>
                <wp:lineTo x="21611" y="21538"/>
                <wp:lineTo x="21611" y="0"/>
                <wp:lineTo x="-165" y="0"/>
              </wp:wrapPolygon>
            </wp:wrapTight>
            <wp:docPr id="3" name="Рисунок 3" descr="Описание: Как нарисовать дерево?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Как нарисовать дерево?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4280" cy="3763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81CA6" w:rsidRPr="009049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(Каждому ребенку предлагается разложить разное количество фруктов в зависимости от уровня </w:t>
      </w:r>
      <w:r w:rsidR="00DC14B9" w:rsidRPr="009049BA">
        <w:rPr>
          <w:rFonts w:ascii="Times New Roman" w:eastAsia="Times New Roman" w:hAnsi="Times New Roman" w:cs="Times New Roman"/>
          <w:sz w:val="28"/>
          <w:szCs w:val="28"/>
          <w:lang w:eastAsia="ru-RU"/>
        </w:rPr>
        <w:t>усвоения образовательной области</w:t>
      </w:r>
      <w:bookmarkStart w:id="0" w:name="_GoBack"/>
      <w:bookmarkEnd w:id="0"/>
      <w:r w:rsidR="00DC14B9" w:rsidRPr="009049B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281CA6" w:rsidRPr="009049BA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</w:p>
    <w:p w:rsidR="00281CA6" w:rsidRPr="00281CA6" w:rsidRDefault="009049BA" w:rsidP="00281CA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622300</wp:posOffset>
            </wp:positionH>
            <wp:positionV relativeFrom="paragraph">
              <wp:posOffset>3175</wp:posOffset>
            </wp:positionV>
            <wp:extent cx="3148965" cy="5464810"/>
            <wp:effectExtent l="1905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8965" cy="5464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81CA6" w:rsidRPr="00281CA6" w:rsidRDefault="00281CA6" w:rsidP="00281CA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81CA6" w:rsidRPr="00281CA6" w:rsidRDefault="00281CA6" w:rsidP="00281CA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81CA6" w:rsidRPr="00281CA6" w:rsidRDefault="00281CA6" w:rsidP="00281CA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81CA6" w:rsidRPr="00281CA6" w:rsidRDefault="00281CA6" w:rsidP="00281CA6">
      <w:pPr>
        <w:spacing w:line="240" w:lineRule="auto"/>
        <w:ind w:firstLine="709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6918E5" w:rsidRPr="004B3FA0" w:rsidRDefault="006918E5" w:rsidP="004B3FA0">
      <w:pPr>
        <w:spacing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C1B20" w:rsidRDefault="004C1B20" w:rsidP="004B3FA0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816A2" w:rsidRDefault="00D816A2" w:rsidP="004B3FA0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816A2" w:rsidRDefault="00D816A2" w:rsidP="004B3FA0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816A2" w:rsidRDefault="00D816A2" w:rsidP="004B3FA0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816A2" w:rsidRDefault="00D816A2" w:rsidP="004B3FA0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816A2" w:rsidRDefault="00D816A2" w:rsidP="004B3FA0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816A2" w:rsidRDefault="00D816A2" w:rsidP="004B3FA0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816A2" w:rsidRDefault="00D816A2" w:rsidP="004B3FA0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816A2" w:rsidRDefault="00D816A2" w:rsidP="004B3FA0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816A2" w:rsidRDefault="00D816A2" w:rsidP="004B3FA0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816A2" w:rsidRDefault="00D816A2" w:rsidP="004B3FA0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816A2" w:rsidRDefault="00D816A2" w:rsidP="004B3FA0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816A2" w:rsidRDefault="009049BA" w:rsidP="004B3FA0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-64135</wp:posOffset>
            </wp:positionH>
            <wp:positionV relativeFrom="paragraph">
              <wp:posOffset>164716</wp:posOffset>
            </wp:positionV>
            <wp:extent cx="4691173" cy="3317358"/>
            <wp:effectExtent l="19050" t="19050" r="14177" b="16392"/>
            <wp:wrapNone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1173" cy="331735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D816A2" w:rsidRDefault="00D816A2" w:rsidP="004B3FA0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9049BA" w:rsidRDefault="009049BA" w:rsidP="004B3FA0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9049BA" w:rsidRDefault="009049BA" w:rsidP="004B3FA0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9049BA" w:rsidRDefault="009049BA" w:rsidP="004B3FA0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9049BA" w:rsidRDefault="009049BA" w:rsidP="004B3FA0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9049BA" w:rsidRDefault="009049BA" w:rsidP="004B3FA0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9049BA" w:rsidRDefault="009049BA" w:rsidP="004B3FA0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9049BA" w:rsidRDefault="009049BA" w:rsidP="004B3FA0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9049BA" w:rsidRDefault="009049BA" w:rsidP="004B3FA0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816A2" w:rsidRPr="003F19DB" w:rsidRDefault="00D816A2" w:rsidP="003F19DB">
      <w:pPr>
        <w:spacing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F19DB">
        <w:rPr>
          <w:rFonts w:ascii="Times New Roman" w:hAnsi="Times New Roman" w:cs="Times New Roman"/>
          <w:b/>
          <w:sz w:val="28"/>
          <w:szCs w:val="28"/>
        </w:rPr>
        <w:lastRenderedPageBreak/>
        <w:t>Используемая литература:</w:t>
      </w:r>
    </w:p>
    <w:p w:rsidR="003F19DB" w:rsidRPr="003F19DB" w:rsidRDefault="007416AA" w:rsidP="003F19DB">
      <w:pPr>
        <w:pStyle w:val="a5"/>
        <w:numPr>
          <w:ilvl w:val="0"/>
          <w:numId w:val="6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hyperlink r:id="rId10" w:history="1">
        <w:r w:rsidR="003F19DB" w:rsidRPr="003F19DB">
          <w:rPr>
            <w:rStyle w:val="ab"/>
            <w:rFonts w:ascii="Times New Roman" w:hAnsi="Times New Roman" w:cs="Times New Roman"/>
            <w:sz w:val="28"/>
            <w:szCs w:val="28"/>
          </w:rPr>
          <w:t>http://vospitatel.com.ua/zaniatia/ranniy-vozrast/frukty-3god.html</w:t>
        </w:r>
      </w:hyperlink>
    </w:p>
    <w:p w:rsidR="003F19DB" w:rsidRPr="003F19DB" w:rsidRDefault="007416AA" w:rsidP="003F19DB">
      <w:pPr>
        <w:pStyle w:val="a5"/>
        <w:numPr>
          <w:ilvl w:val="0"/>
          <w:numId w:val="6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hyperlink r:id="rId11" w:history="1">
        <w:r w:rsidR="003F19DB" w:rsidRPr="003F19DB">
          <w:rPr>
            <w:rStyle w:val="ab"/>
            <w:rFonts w:ascii="Times New Roman" w:hAnsi="Times New Roman" w:cs="Times New Roman"/>
            <w:sz w:val="28"/>
            <w:szCs w:val="28"/>
          </w:rPr>
          <w:t>http://detiyasli.ru/deti/stihi-poteshki/palchikovye-igry-na-temu-ovoshi-i-frukty.html</w:t>
        </w:r>
      </w:hyperlink>
    </w:p>
    <w:p w:rsidR="003F19DB" w:rsidRPr="003F19DB" w:rsidRDefault="007416AA" w:rsidP="003F19DB">
      <w:pPr>
        <w:pStyle w:val="a5"/>
        <w:numPr>
          <w:ilvl w:val="0"/>
          <w:numId w:val="6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hyperlink r:id="rId12" w:history="1">
        <w:r w:rsidR="003F19DB" w:rsidRPr="003F19DB">
          <w:rPr>
            <w:rStyle w:val="ab"/>
            <w:rFonts w:ascii="Times New Roman" w:hAnsi="Times New Roman" w:cs="Times New Roman"/>
            <w:sz w:val="28"/>
            <w:szCs w:val="28"/>
          </w:rPr>
          <w:t>https://www.maam.ru/detskijsad/zanjatie-frukty-dlja-jaselnoi-grupy.html</w:t>
        </w:r>
      </w:hyperlink>
    </w:p>
    <w:p w:rsidR="00DC5FFE" w:rsidRPr="003F19DB" w:rsidRDefault="00DC5FFE" w:rsidP="003F19DB">
      <w:pPr>
        <w:pStyle w:val="a5"/>
        <w:numPr>
          <w:ilvl w:val="0"/>
          <w:numId w:val="6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3F19DB">
        <w:rPr>
          <w:rFonts w:ascii="Times New Roman" w:hAnsi="Times New Roman" w:cs="Times New Roman"/>
          <w:sz w:val="28"/>
          <w:szCs w:val="28"/>
        </w:rPr>
        <w:t xml:space="preserve">Г. </w:t>
      </w:r>
      <w:r w:rsidR="003F19DB">
        <w:rPr>
          <w:rFonts w:ascii="Times New Roman" w:hAnsi="Times New Roman" w:cs="Times New Roman"/>
          <w:sz w:val="28"/>
          <w:szCs w:val="28"/>
        </w:rPr>
        <w:t>Г. Галкина. Т. И. Дубинина    «</w:t>
      </w:r>
      <w:r w:rsidRPr="003F19DB">
        <w:rPr>
          <w:rFonts w:ascii="Times New Roman" w:hAnsi="Times New Roman" w:cs="Times New Roman"/>
          <w:sz w:val="28"/>
          <w:szCs w:val="28"/>
        </w:rPr>
        <w:t xml:space="preserve">Пальцы помогают </w:t>
      </w:r>
      <w:r w:rsidR="003F19DB">
        <w:rPr>
          <w:rFonts w:ascii="Times New Roman" w:hAnsi="Times New Roman" w:cs="Times New Roman"/>
          <w:sz w:val="28"/>
          <w:szCs w:val="28"/>
        </w:rPr>
        <w:t xml:space="preserve"> </w:t>
      </w:r>
      <w:r w:rsidRPr="003F19DB">
        <w:rPr>
          <w:rFonts w:ascii="Times New Roman" w:hAnsi="Times New Roman" w:cs="Times New Roman"/>
          <w:sz w:val="28"/>
          <w:szCs w:val="28"/>
        </w:rPr>
        <w:t>говорить</w:t>
      </w:r>
      <w:r w:rsidR="003F19DB">
        <w:rPr>
          <w:rFonts w:ascii="Times New Roman" w:hAnsi="Times New Roman" w:cs="Times New Roman"/>
          <w:sz w:val="28"/>
          <w:szCs w:val="28"/>
        </w:rPr>
        <w:t>»</w:t>
      </w:r>
      <w:r w:rsidRPr="003F19DB">
        <w:rPr>
          <w:rFonts w:ascii="Times New Roman" w:hAnsi="Times New Roman" w:cs="Times New Roman"/>
          <w:sz w:val="28"/>
          <w:szCs w:val="28"/>
        </w:rPr>
        <w:t xml:space="preserve"> </w:t>
      </w:r>
      <w:r w:rsidR="003F19DB">
        <w:rPr>
          <w:rFonts w:ascii="Times New Roman" w:hAnsi="Times New Roman" w:cs="Times New Roman"/>
          <w:sz w:val="28"/>
          <w:szCs w:val="28"/>
        </w:rPr>
        <w:t xml:space="preserve"> </w:t>
      </w:r>
      <w:r w:rsidRPr="003F19DB">
        <w:rPr>
          <w:rFonts w:ascii="Times New Roman" w:hAnsi="Times New Roman" w:cs="Times New Roman"/>
          <w:sz w:val="28"/>
          <w:szCs w:val="28"/>
        </w:rPr>
        <w:t xml:space="preserve"> Москва 2006г. </w:t>
      </w:r>
    </w:p>
    <w:p w:rsidR="00DC5FFE" w:rsidRPr="003F19DB" w:rsidRDefault="00DC5FFE" w:rsidP="003F19DB">
      <w:pPr>
        <w:pStyle w:val="a5"/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D816A2" w:rsidRPr="00D816A2" w:rsidRDefault="00D816A2" w:rsidP="00D816A2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sectPr w:rsidR="00D816A2" w:rsidRPr="00D816A2" w:rsidSect="00C90505">
      <w:pgSz w:w="11906" w:h="16838"/>
      <w:pgMar w:top="851" w:right="851" w:bottom="851" w:left="85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816A2" w:rsidRDefault="00D816A2" w:rsidP="00D816A2">
      <w:pPr>
        <w:spacing w:after="0" w:line="240" w:lineRule="auto"/>
      </w:pPr>
      <w:r>
        <w:separator/>
      </w:r>
    </w:p>
  </w:endnote>
  <w:endnote w:type="continuationSeparator" w:id="0">
    <w:p w:rsidR="00D816A2" w:rsidRDefault="00D816A2" w:rsidP="00D816A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816A2" w:rsidRDefault="00D816A2" w:rsidP="00D816A2">
      <w:pPr>
        <w:spacing w:after="0" w:line="240" w:lineRule="auto"/>
      </w:pPr>
      <w:r>
        <w:separator/>
      </w:r>
    </w:p>
  </w:footnote>
  <w:footnote w:type="continuationSeparator" w:id="0">
    <w:p w:rsidR="00D816A2" w:rsidRDefault="00D816A2" w:rsidP="00D816A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97193D"/>
    <w:multiLevelType w:val="hybridMultilevel"/>
    <w:tmpl w:val="CFD81D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49A7C2C"/>
    <w:multiLevelType w:val="hybridMultilevel"/>
    <w:tmpl w:val="55F2970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86F6695"/>
    <w:multiLevelType w:val="hybridMultilevel"/>
    <w:tmpl w:val="6B38AF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A2043E6"/>
    <w:multiLevelType w:val="hybridMultilevel"/>
    <w:tmpl w:val="227AFE4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B59272D"/>
    <w:multiLevelType w:val="hybridMultilevel"/>
    <w:tmpl w:val="27E60E98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48B04897"/>
    <w:multiLevelType w:val="hybridMultilevel"/>
    <w:tmpl w:val="73EE13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9C0146C"/>
    <w:multiLevelType w:val="hybridMultilevel"/>
    <w:tmpl w:val="FBEE66D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AAC10F8"/>
    <w:multiLevelType w:val="hybridMultilevel"/>
    <w:tmpl w:val="528C4A0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7B566FCC"/>
    <w:multiLevelType w:val="hybridMultilevel"/>
    <w:tmpl w:val="ABA0BCA8"/>
    <w:lvl w:ilvl="0" w:tplc="FA58A3D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DF62C77"/>
    <w:multiLevelType w:val="hybridMultilevel"/>
    <w:tmpl w:val="01569C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8"/>
  </w:num>
  <w:num w:numId="3">
    <w:abstractNumId w:val="2"/>
  </w:num>
  <w:num w:numId="4">
    <w:abstractNumId w:val="5"/>
  </w:num>
  <w:num w:numId="5">
    <w:abstractNumId w:val="6"/>
  </w:num>
  <w:num w:numId="6">
    <w:abstractNumId w:val="1"/>
  </w:num>
  <w:num w:numId="7">
    <w:abstractNumId w:val="9"/>
  </w:num>
  <w:num w:numId="8">
    <w:abstractNumId w:val="7"/>
  </w:num>
  <w:num w:numId="9">
    <w:abstractNumId w:val="3"/>
  </w:num>
  <w:num w:numId="10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20740"/>
    <w:rsid w:val="000070FE"/>
    <w:rsid w:val="001876DF"/>
    <w:rsid w:val="00281CA6"/>
    <w:rsid w:val="002B0B2E"/>
    <w:rsid w:val="00345CDF"/>
    <w:rsid w:val="003864DD"/>
    <w:rsid w:val="003F19DB"/>
    <w:rsid w:val="00453BD2"/>
    <w:rsid w:val="004A4E2F"/>
    <w:rsid w:val="004B3FA0"/>
    <w:rsid w:val="004C1B20"/>
    <w:rsid w:val="006918E5"/>
    <w:rsid w:val="00730FFC"/>
    <w:rsid w:val="007416AA"/>
    <w:rsid w:val="007B77E4"/>
    <w:rsid w:val="009049BA"/>
    <w:rsid w:val="00A104FA"/>
    <w:rsid w:val="00A20740"/>
    <w:rsid w:val="00B208F0"/>
    <w:rsid w:val="00C90505"/>
    <w:rsid w:val="00D816A2"/>
    <w:rsid w:val="00DC14B9"/>
    <w:rsid w:val="00DC5FF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918E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6918E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6918E5"/>
  </w:style>
  <w:style w:type="paragraph" w:styleId="a5">
    <w:name w:val="List Paragraph"/>
    <w:basedOn w:val="a"/>
    <w:uiPriority w:val="34"/>
    <w:qFormat/>
    <w:rsid w:val="006918E5"/>
    <w:pPr>
      <w:ind w:left="720"/>
      <w:contextualSpacing/>
    </w:pPr>
  </w:style>
  <w:style w:type="table" w:styleId="a6">
    <w:name w:val="Table Grid"/>
    <w:basedOn w:val="a1"/>
    <w:uiPriority w:val="59"/>
    <w:rsid w:val="00C9050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a8"/>
    <w:uiPriority w:val="99"/>
    <w:semiHidden/>
    <w:unhideWhenUsed/>
    <w:rsid w:val="00281C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81CA6"/>
    <w:rPr>
      <w:rFonts w:ascii="Tahoma" w:hAnsi="Tahoma" w:cs="Tahoma"/>
      <w:sz w:val="16"/>
      <w:szCs w:val="16"/>
    </w:rPr>
  </w:style>
  <w:style w:type="paragraph" w:styleId="a9">
    <w:name w:val="footer"/>
    <w:basedOn w:val="a"/>
    <w:link w:val="aa"/>
    <w:uiPriority w:val="99"/>
    <w:unhideWhenUsed/>
    <w:rsid w:val="00D816A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D816A2"/>
  </w:style>
  <w:style w:type="character" w:styleId="ab">
    <w:name w:val="Hyperlink"/>
    <w:basedOn w:val="a0"/>
    <w:uiPriority w:val="99"/>
    <w:unhideWhenUsed/>
    <w:rsid w:val="00DC5FFE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918E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6918E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6918E5"/>
  </w:style>
  <w:style w:type="paragraph" w:styleId="a5">
    <w:name w:val="List Paragraph"/>
    <w:basedOn w:val="a"/>
    <w:uiPriority w:val="34"/>
    <w:qFormat/>
    <w:rsid w:val="006918E5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yperlink" Target="https://www.maam.ru/detskijsad/zanjatie-frukty-dlja-jaselnoi-grupy.html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detiyasli.ru/deti/stihi-poteshki/palchikovye-igry-na-temu-ovoshi-i-frukty.html" TargetMode="External"/><Relationship Id="rId5" Type="http://schemas.openxmlformats.org/officeDocument/2006/relationships/footnotes" Target="footnotes.xml"/><Relationship Id="rId15" Type="http://schemas.microsoft.com/office/2007/relationships/stylesWithEffects" Target="stylesWithEffects.xml"/><Relationship Id="rId10" Type="http://schemas.openxmlformats.org/officeDocument/2006/relationships/hyperlink" Target="http://vospitatel.com.ua/zaniatia/ranniy-vozrast/frukty-3god.html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149</TotalTime>
  <Pages>10</Pages>
  <Words>1830</Words>
  <Characters>10433</Characters>
  <Application>Microsoft Office Word</Application>
  <DocSecurity>0</DocSecurity>
  <Lines>86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АнтохА</dc:creator>
  <cp:keywords/>
  <dc:description/>
  <cp:lastModifiedBy>iru</cp:lastModifiedBy>
  <cp:revision>22</cp:revision>
  <dcterms:created xsi:type="dcterms:W3CDTF">2018-11-26T07:44:00Z</dcterms:created>
  <dcterms:modified xsi:type="dcterms:W3CDTF">2018-11-28T10:49:00Z</dcterms:modified>
</cp:coreProperties>
</file>